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B88" w:rsidRDefault="00B5234C" w:rsidP="00E649E0">
      <w:pPr>
        <w:pStyle w:val="Corpsdetexte2"/>
        <w:spacing w:before="60"/>
        <w:rPr>
          <w:rFonts w:asciiTheme="majorHAnsi" w:hAnsiTheme="majorHAnsi"/>
          <w:color w:val="auto"/>
          <w:sz w:val="12"/>
        </w:rPr>
      </w:pPr>
      <w:r w:rsidRPr="00B5234C">
        <w:rPr>
          <w:noProof/>
          <w:sz w:val="24"/>
        </w:rPr>
        <w:pict>
          <v:rect id="Rectangle 2" o:spid="_x0000_s1026" style="position:absolute;left:0;text-align:left;margin-left:53.35pt;margin-top:-7.25pt;width:240.75pt;height:23.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">
            <v:path arrowok="t"/>
            <v:textbox>
              <w:txbxContent>
                <w:p w:rsidR="00935274" w:rsidRPr="009214BD" w:rsidRDefault="00935274">
                  <w:pPr>
                    <w:rPr>
                      <w:rFonts w:asciiTheme="majorHAnsi" w:hAnsiTheme="majorHAnsi" w:cstheme="majorHAnsi"/>
                      <w:i/>
                      <w:sz w:val="20"/>
                    </w:rPr>
                  </w:pPr>
                  <w:r w:rsidRPr="009214BD">
                    <w:rPr>
                      <w:rFonts w:asciiTheme="majorHAnsi" w:hAnsiTheme="majorHAnsi" w:cstheme="majorHAnsi"/>
                      <w:i/>
                      <w:sz w:val="20"/>
                    </w:rPr>
                    <w:t>Destiné à</w:t>
                  </w:r>
                </w:p>
              </w:txbxContent>
            </v:textbox>
          </v:rect>
        </w:pict>
      </w:r>
      <w:r w:rsidR="009A76FB">
        <w:rPr>
          <w:noProof/>
          <w:sz w:val="24"/>
        </w:rPr>
        <w:drawing>
          <wp:anchor distT="0" distB="0" distL="114935" distR="114935" simplePos="0" relativeHeight="251658240" behindDoc="0" locked="0" layoutInCell="0" allowOverlap="1">
            <wp:simplePos x="0" y="0"/>
            <wp:positionH relativeFrom="page">
              <wp:posOffset>236220</wp:posOffset>
            </wp:positionH>
            <wp:positionV relativeFrom="paragraph">
              <wp:posOffset>-150495</wp:posOffset>
            </wp:positionV>
            <wp:extent cx="1010920" cy="993775"/>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1010920" cy="993775"/>
                    </a:xfrm>
                    <a:prstGeom prst="rect">
                      <a:avLst/>
                    </a:prstGeom>
                    <a:noFill/>
                    <a:ln w="9525">
                      <a:noFill/>
                      <a:miter lim="800000"/>
                      <a:headEnd/>
                      <a:tailEnd/>
                    </a:ln>
                  </pic:spPr>
                </pic:pic>
              </a:graphicData>
            </a:graphic>
          </wp:anchor>
        </w:drawing>
      </w:r>
    </w:p>
    <w:p w:rsidR="00693557" w:rsidRPr="009A76FB" w:rsidRDefault="00693557" w:rsidP="00693557">
      <w:pPr>
        <w:pStyle w:val="Corpsdetexte"/>
        <w:rPr>
          <w:noProof/>
          <w:sz w:val="6"/>
        </w:rPr>
      </w:pPr>
    </w:p>
    <w:p w:rsidR="00693557" w:rsidRPr="00052B7C" w:rsidRDefault="00693557" w:rsidP="00693557">
      <w:pPr>
        <w:pStyle w:val="Corpsdetexte"/>
        <w:rPr>
          <w:rFonts w:ascii="Comic Sans MS" w:hAnsi="Comic Sans MS"/>
          <w:sz w:val="12"/>
        </w:rPr>
      </w:pPr>
    </w:p>
    <w:p w:rsidR="00693557" w:rsidRDefault="00693557" w:rsidP="009144C3">
      <w:pPr>
        <w:pStyle w:val="Corpsdetexte2"/>
        <w:ind w:right="56"/>
        <w:jc w:val="center"/>
        <w:rPr>
          <w:rFonts w:ascii="Times New Roman" w:hAnsi="Times New Roman"/>
          <w:b/>
          <w:i/>
          <w:color w:val="auto"/>
          <w:spacing w:val="38"/>
          <w:sz w:val="64"/>
          <w:szCs w:val="64"/>
        </w:rPr>
      </w:pPr>
      <w:proofErr w:type="gramStart"/>
      <w:r w:rsidRPr="001320A4">
        <w:rPr>
          <w:rFonts w:ascii="Times New Roman" w:hAnsi="Times New Roman"/>
          <w:b/>
          <w:i/>
          <w:color w:val="auto"/>
          <w:spacing w:val="38"/>
          <w:sz w:val="64"/>
          <w:szCs w:val="64"/>
        </w:rPr>
        <w:t>à</w:t>
      </w:r>
      <w:proofErr w:type="gramEnd"/>
      <w:r w:rsidRPr="001320A4">
        <w:rPr>
          <w:rFonts w:ascii="Times New Roman" w:hAnsi="Times New Roman"/>
          <w:b/>
          <w:i/>
          <w:color w:val="auto"/>
          <w:spacing w:val="38"/>
          <w:sz w:val="64"/>
          <w:szCs w:val="64"/>
        </w:rPr>
        <w:t xml:space="preserve"> la rencontre</w:t>
      </w:r>
    </w:p>
    <w:p w:rsidR="008875A9" w:rsidRPr="001320A4" w:rsidRDefault="008875A9" w:rsidP="009144C3">
      <w:pPr>
        <w:pStyle w:val="Corpsdetexte2"/>
        <w:ind w:right="56"/>
        <w:jc w:val="center"/>
        <w:rPr>
          <w:rFonts w:ascii="Times New Roman" w:hAnsi="Times New Roman"/>
          <w:b/>
          <w:i/>
          <w:color w:val="auto"/>
          <w:spacing w:val="38"/>
          <w:sz w:val="64"/>
          <w:szCs w:val="64"/>
        </w:rPr>
      </w:pPr>
    </w:p>
    <w:p w:rsidR="00D348CB" w:rsidRPr="009144C3" w:rsidRDefault="00460457" w:rsidP="009144C3">
      <w:pPr>
        <w:ind w:left="2410" w:right="876"/>
        <w:rPr>
          <w:rFonts w:asciiTheme="majorHAnsi" w:hAnsiTheme="majorHAnsi" w:cstheme="majorHAnsi"/>
          <w:i/>
          <w:sz w:val="22"/>
        </w:rPr>
      </w:pPr>
      <w:r w:rsidRPr="009144C3">
        <w:rPr>
          <w:rFonts w:asciiTheme="majorHAnsi" w:hAnsiTheme="majorHAnsi" w:cstheme="majorHAnsi"/>
          <w:i/>
          <w:sz w:val="22"/>
        </w:rPr>
        <w:t xml:space="preserve"> </w:t>
      </w:r>
      <w:r w:rsidR="008875A9">
        <w:rPr>
          <w:rFonts w:asciiTheme="majorHAnsi" w:hAnsiTheme="majorHAnsi" w:cstheme="majorHAnsi"/>
          <w:i/>
          <w:sz w:val="22"/>
        </w:rPr>
        <w:t xml:space="preserve">Mars </w:t>
      </w:r>
      <w:r w:rsidR="0031114C">
        <w:rPr>
          <w:rFonts w:asciiTheme="majorHAnsi" w:hAnsiTheme="majorHAnsi" w:cstheme="majorHAnsi"/>
          <w:i/>
          <w:sz w:val="22"/>
        </w:rPr>
        <w:t xml:space="preserve"> </w:t>
      </w:r>
      <w:r w:rsidR="00B02AB1" w:rsidRPr="009144C3">
        <w:rPr>
          <w:rFonts w:asciiTheme="majorHAnsi" w:hAnsiTheme="majorHAnsi" w:cstheme="majorHAnsi"/>
          <w:i/>
          <w:sz w:val="22"/>
        </w:rPr>
        <w:t>202</w:t>
      </w:r>
      <w:r w:rsidR="008875A9">
        <w:rPr>
          <w:rFonts w:asciiTheme="majorHAnsi" w:hAnsiTheme="majorHAnsi" w:cstheme="majorHAnsi"/>
          <w:i/>
          <w:sz w:val="22"/>
        </w:rPr>
        <w:t>2</w:t>
      </w:r>
      <w:r w:rsidR="00D75D5F" w:rsidRPr="009144C3">
        <w:rPr>
          <w:rFonts w:asciiTheme="majorHAnsi" w:hAnsiTheme="majorHAnsi" w:cstheme="majorHAnsi"/>
          <w:i/>
          <w:sz w:val="22"/>
        </w:rPr>
        <w:t xml:space="preserve">  </w:t>
      </w:r>
      <w:r w:rsidR="001320A4" w:rsidRPr="009144C3">
        <w:rPr>
          <w:rFonts w:asciiTheme="majorHAnsi" w:hAnsiTheme="majorHAnsi" w:cstheme="majorHAnsi"/>
          <w:i/>
          <w:sz w:val="22"/>
        </w:rPr>
        <w:t xml:space="preserve">               </w:t>
      </w:r>
      <w:r w:rsidRPr="009144C3">
        <w:rPr>
          <w:rFonts w:asciiTheme="majorHAnsi" w:hAnsiTheme="majorHAnsi" w:cstheme="majorHAnsi"/>
          <w:i/>
          <w:sz w:val="22"/>
        </w:rPr>
        <w:t xml:space="preserve">       </w:t>
      </w:r>
      <w:r w:rsidR="001320A4" w:rsidRPr="009144C3">
        <w:rPr>
          <w:rFonts w:asciiTheme="majorHAnsi" w:hAnsiTheme="majorHAnsi" w:cstheme="majorHAnsi"/>
          <w:i/>
          <w:sz w:val="22"/>
        </w:rPr>
        <w:t xml:space="preserve">     </w:t>
      </w:r>
      <w:r w:rsidR="002928F0" w:rsidRPr="009144C3">
        <w:rPr>
          <w:rFonts w:asciiTheme="majorHAnsi" w:hAnsiTheme="majorHAnsi" w:cstheme="majorHAnsi"/>
          <w:i/>
          <w:sz w:val="22"/>
        </w:rPr>
        <w:t xml:space="preserve">            </w:t>
      </w:r>
      <w:r w:rsidR="001320A4" w:rsidRPr="009144C3">
        <w:rPr>
          <w:rFonts w:asciiTheme="majorHAnsi" w:hAnsiTheme="majorHAnsi" w:cstheme="majorHAnsi"/>
          <w:i/>
          <w:sz w:val="22"/>
        </w:rPr>
        <w:t xml:space="preserve"> </w:t>
      </w:r>
      <w:r w:rsidR="00693557" w:rsidRPr="009144C3">
        <w:rPr>
          <w:rFonts w:asciiTheme="majorHAnsi" w:hAnsiTheme="majorHAnsi" w:cstheme="majorHAnsi"/>
          <w:i/>
          <w:sz w:val="22"/>
        </w:rPr>
        <w:t xml:space="preserve">n° </w:t>
      </w:r>
      <w:r w:rsidR="00947672">
        <w:rPr>
          <w:rFonts w:asciiTheme="majorHAnsi" w:hAnsiTheme="majorHAnsi" w:cstheme="majorHAnsi"/>
          <w:i/>
          <w:sz w:val="22"/>
        </w:rPr>
        <w:t>9</w:t>
      </w:r>
      <w:r w:rsidR="008875A9">
        <w:rPr>
          <w:rFonts w:asciiTheme="majorHAnsi" w:hAnsiTheme="majorHAnsi" w:cstheme="majorHAnsi"/>
          <w:i/>
          <w:sz w:val="22"/>
        </w:rPr>
        <w:t>3</w:t>
      </w:r>
    </w:p>
    <w:p w:rsidR="00693557" w:rsidRPr="009A76FB" w:rsidRDefault="00693557" w:rsidP="00460457">
      <w:pPr>
        <w:ind w:left="1843" w:right="56"/>
        <w:rPr>
          <w:rFonts w:asciiTheme="majorHAnsi" w:hAnsiTheme="majorHAnsi" w:cstheme="majorHAnsi"/>
          <w:i/>
          <w:sz w:val="10"/>
        </w:rPr>
      </w:pPr>
    </w:p>
    <w:p w:rsidR="00D348CB" w:rsidRDefault="00693557" w:rsidP="008875A9">
      <w:pPr>
        <w:pStyle w:val="Titre4"/>
        <w:ind w:right="56"/>
        <w:rPr>
          <w:rFonts w:asciiTheme="majorHAnsi" w:hAnsiTheme="majorHAnsi" w:cstheme="majorHAnsi"/>
        </w:rPr>
      </w:pPr>
      <w:r w:rsidRPr="009144C3">
        <w:rPr>
          <w:rFonts w:asciiTheme="majorHAnsi" w:hAnsiTheme="majorHAnsi" w:cstheme="majorHAnsi"/>
          <w:b/>
          <w:sz w:val="22"/>
        </w:rPr>
        <w:t>Nouvelles brèves de la paroisse</w:t>
      </w:r>
      <w:r w:rsidR="001320A4" w:rsidRPr="009144C3">
        <w:rPr>
          <w:rFonts w:asciiTheme="majorHAnsi" w:hAnsiTheme="majorHAnsi" w:cstheme="majorHAnsi"/>
          <w:b/>
          <w:sz w:val="22"/>
        </w:rPr>
        <w:t xml:space="preserve"> catholique</w:t>
      </w:r>
      <w:r w:rsidRPr="009144C3">
        <w:rPr>
          <w:rFonts w:asciiTheme="majorHAnsi" w:hAnsiTheme="majorHAnsi" w:cstheme="majorHAnsi"/>
          <w:b/>
          <w:sz w:val="22"/>
        </w:rPr>
        <w:t xml:space="preserve"> de Combs-la-Ville</w:t>
      </w:r>
    </w:p>
    <w:p w:rsidR="00947672" w:rsidRDefault="00947672" w:rsidP="00D348CB">
      <w:pPr>
        <w:rPr>
          <w:rFonts w:asciiTheme="majorHAnsi" w:hAnsiTheme="majorHAnsi" w:cstheme="majorHAnsi"/>
        </w:rPr>
      </w:pPr>
    </w:p>
    <w:p w:rsidR="00947672" w:rsidRPr="005A32DF" w:rsidRDefault="001A57D2" w:rsidP="00947672">
      <w:pPr>
        <w:jc w:val="center"/>
        <w:rPr>
          <w:rFonts w:asciiTheme="majorHAnsi" w:hAnsiTheme="majorHAnsi" w:cstheme="majorHAnsi"/>
          <w:szCs w:val="20"/>
        </w:rPr>
      </w:pPr>
      <w:r w:rsidRPr="005A32DF">
        <w:rPr>
          <w:rFonts w:asciiTheme="majorHAnsi" w:hAnsiTheme="majorHAnsi" w:cstheme="majorHAnsi"/>
          <w:szCs w:val="20"/>
        </w:rPr>
        <w:t>Communion, Participation, Mission</w:t>
      </w:r>
      <w:r w:rsidR="0041537E" w:rsidRPr="005A32DF">
        <w:rPr>
          <w:rFonts w:asciiTheme="majorHAnsi" w:hAnsiTheme="majorHAnsi" w:cstheme="majorHAnsi"/>
          <w:szCs w:val="20"/>
        </w:rPr>
        <w:t> !</w:t>
      </w:r>
    </w:p>
    <w:p w:rsidR="00947672" w:rsidRPr="00FA5443" w:rsidRDefault="00947672" w:rsidP="00947672">
      <w:pPr>
        <w:jc w:val="center"/>
        <w:rPr>
          <w:rFonts w:asciiTheme="majorHAnsi" w:hAnsiTheme="majorHAnsi" w:cstheme="majorHAnsi"/>
          <w:sz w:val="10"/>
          <w:szCs w:val="20"/>
        </w:rPr>
      </w:pPr>
    </w:p>
    <w:p w:rsidR="00FA5443" w:rsidRPr="00FA5443" w:rsidRDefault="00FA5443" w:rsidP="00FA5443">
      <w:pPr>
        <w:overflowPunct/>
        <w:autoSpaceDE/>
        <w:autoSpaceDN/>
        <w:adjustRightInd/>
        <w:spacing w:line="276" w:lineRule="auto"/>
        <w:jc w:val="both"/>
        <w:textAlignment w:val="auto"/>
        <w:rPr>
          <w:rFonts w:asciiTheme="majorHAnsi" w:hAnsiTheme="majorHAnsi" w:cstheme="majorHAnsi"/>
          <w:sz w:val="22"/>
        </w:rPr>
      </w:pPr>
      <w:r>
        <w:rPr>
          <w:rFonts w:asciiTheme="majorHAnsi" w:hAnsiTheme="majorHAnsi" w:cstheme="majorHAnsi"/>
          <w:sz w:val="20"/>
        </w:rPr>
        <w:t>L</w:t>
      </w:r>
      <w:r w:rsidRPr="00FA5443">
        <w:rPr>
          <w:rFonts w:asciiTheme="majorHAnsi" w:hAnsiTheme="majorHAnsi" w:cstheme="majorHAnsi"/>
          <w:sz w:val="20"/>
        </w:rPr>
        <w:t xml:space="preserve">e Synode </w:t>
      </w:r>
      <w:r w:rsidR="005A32DF">
        <w:rPr>
          <w:rFonts w:asciiTheme="majorHAnsi" w:hAnsiTheme="majorHAnsi" w:cstheme="majorHAnsi"/>
          <w:sz w:val="22"/>
        </w:rPr>
        <w:t>demandé par le P</w:t>
      </w:r>
      <w:r w:rsidRPr="00FA5443">
        <w:rPr>
          <w:rFonts w:asciiTheme="majorHAnsi" w:hAnsiTheme="majorHAnsi" w:cstheme="majorHAnsi"/>
          <w:sz w:val="22"/>
        </w:rPr>
        <w:t xml:space="preserve">ape touche à sa troisième et dernière partie du </w:t>
      </w:r>
      <w:proofErr w:type="spellStart"/>
      <w:r w:rsidRPr="00FA5443">
        <w:rPr>
          <w:rFonts w:asciiTheme="majorHAnsi" w:hAnsiTheme="majorHAnsi" w:cstheme="majorHAnsi"/>
          <w:sz w:val="22"/>
        </w:rPr>
        <w:t>tryptique</w:t>
      </w:r>
      <w:proofErr w:type="spellEnd"/>
      <w:r w:rsidRPr="00FA5443">
        <w:rPr>
          <w:rFonts w:asciiTheme="majorHAnsi" w:hAnsiTheme="majorHAnsi" w:cstheme="majorHAnsi"/>
          <w:sz w:val="22"/>
        </w:rPr>
        <w:t xml:space="preserve"> Communion, Participation, Mission. </w:t>
      </w:r>
    </w:p>
    <w:p w:rsidR="00FA5443" w:rsidRPr="00FA5443" w:rsidRDefault="00FA5443" w:rsidP="00FA5443">
      <w:pPr>
        <w:overflowPunct/>
        <w:autoSpaceDE/>
        <w:autoSpaceDN/>
        <w:adjustRightInd/>
        <w:spacing w:line="276" w:lineRule="auto"/>
        <w:jc w:val="both"/>
        <w:textAlignment w:val="auto"/>
        <w:rPr>
          <w:rFonts w:asciiTheme="majorHAnsi" w:hAnsiTheme="majorHAnsi" w:cstheme="majorHAnsi"/>
          <w:sz w:val="22"/>
        </w:rPr>
      </w:pPr>
      <w:r w:rsidRPr="00FA5443">
        <w:rPr>
          <w:rFonts w:asciiTheme="majorHAnsi" w:hAnsiTheme="majorHAnsi" w:cstheme="majorHAnsi"/>
          <w:sz w:val="22"/>
        </w:rPr>
        <w:t xml:space="preserve">La Mission de l’Église, c’est de rendre présent le Christ aux hommes de ce temps : </w:t>
      </w:r>
    </w:p>
    <w:p w:rsidR="00FA5443" w:rsidRPr="00FA5443" w:rsidRDefault="00FA5443" w:rsidP="00FA5443">
      <w:pPr>
        <w:overflowPunct/>
        <w:autoSpaceDE/>
        <w:autoSpaceDN/>
        <w:adjustRightInd/>
        <w:spacing w:line="276" w:lineRule="auto"/>
        <w:jc w:val="both"/>
        <w:textAlignment w:val="auto"/>
        <w:rPr>
          <w:rFonts w:asciiTheme="majorHAnsi" w:hAnsiTheme="majorHAnsi" w:cstheme="majorHAnsi"/>
          <w:sz w:val="22"/>
        </w:rPr>
      </w:pPr>
      <w:r w:rsidRPr="00FA5443">
        <w:rPr>
          <w:rFonts w:asciiTheme="majorHAnsi" w:hAnsiTheme="majorHAnsi" w:cstheme="majorHAnsi"/>
          <w:i/>
          <w:iCs/>
          <w:sz w:val="22"/>
        </w:rPr>
        <w:t>Allez dans le monde entier, de tous les peuples, faites des disciples, apprenez-leur à garder tous les commandements que je vous ai donnés, baptisez-les au nom du Père et du Fils et du Saint Esprit. Et moi, je suis avec vous tous les jours jusqu’à la fin des temps !</w:t>
      </w:r>
    </w:p>
    <w:p w:rsidR="00FA5443" w:rsidRPr="00FA5443" w:rsidRDefault="00FA5443" w:rsidP="00FA5443">
      <w:pPr>
        <w:overflowPunct/>
        <w:autoSpaceDE/>
        <w:autoSpaceDN/>
        <w:adjustRightInd/>
        <w:spacing w:line="276" w:lineRule="auto"/>
        <w:jc w:val="both"/>
        <w:textAlignment w:val="auto"/>
        <w:rPr>
          <w:rFonts w:asciiTheme="majorHAnsi" w:hAnsiTheme="majorHAnsi" w:cstheme="majorHAnsi"/>
          <w:sz w:val="22"/>
        </w:rPr>
      </w:pPr>
      <w:r w:rsidRPr="00FA5443">
        <w:rPr>
          <w:rFonts w:asciiTheme="majorHAnsi" w:hAnsiTheme="majorHAnsi" w:cstheme="majorHAnsi"/>
          <w:sz w:val="22"/>
        </w:rPr>
        <w:t xml:space="preserve">Au milieu des fléaux et des tensions qui ravagent le monde, le Christ demeure pour toutes les générations. Il veut vivre en chacun de nous pour que nous </w:t>
      </w:r>
      <w:r w:rsidR="005A32DF">
        <w:rPr>
          <w:rFonts w:asciiTheme="majorHAnsi" w:hAnsiTheme="majorHAnsi" w:cstheme="majorHAnsi"/>
          <w:sz w:val="22"/>
        </w:rPr>
        <w:t>le manifestions aux autres.</w:t>
      </w:r>
    </w:p>
    <w:p w:rsidR="00FA5443" w:rsidRPr="00FA5443" w:rsidRDefault="00FA5443" w:rsidP="00FA5443">
      <w:pPr>
        <w:overflowPunct/>
        <w:autoSpaceDE/>
        <w:autoSpaceDN/>
        <w:adjustRightInd/>
        <w:spacing w:line="276" w:lineRule="auto"/>
        <w:jc w:val="both"/>
        <w:textAlignment w:val="auto"/>
        <w:rPr>
          <w:rFonts w:asciiTheme="majorHAnsi" w:hAnsiTheme="majorHAnsi" w:cstheme="majorHAnsi"/>
          <w:sz w:val="22"/>
        </w:rPr>
      </w:pPr>
      <w:r w:rsidRPr="00FA5443">
        <w:rPr>
          <w:rFonts w:asciiTheme="majorHAnsi" w:hAnsiTheme="majorHAnsi" w:cstheme="majorHAnsi"/>
          <w:sz w:val="22"/>
        </w:rPr>
        <w:t xml:space="preserve">Il veut aussi que nos efforts pour transmettre la lumière de la Parole de Dieu et la chaleur de son amour soient accomplis dans l’unité et l’harmonie de son </w:t>
      </w:r>
      <w:r w:rsidR="00DB4FEF" w:rsidRPr="00FA5443">
        <w:rPr>
          <w:rFonts w:asciiTheme="majorHAnsi" w:hAnsiTheme="majorHAnsi" w:cstheme="majorHAnsi"/>
          <w:sz w:val="22"/>
        </w:rPr>
        <w:t>Église</w:t>
      </w:r>
      <w:r w:rsidRPr="00FA5443">
        <w:rPr>
          <w:rFonts w:asciiTheme="majorHAnsi" w:hAnsiTheme="majorHAnsi" w:cstheme="majorHAnsi"/>
          <w:sz w:val="22"/>
        </w:rPr>
        <w:t>, signe vivant de sa Présence.</w:t>
      </w:r>
    </w:p>
    <w:p w:rsidR="00FA5443" w:rsidRPr="00FA5443" w:rsidRDefault="00FA5443" w:rsidP="00FA5443">
      <w:pPr>
        <w:overflowPunct/>
        <w:autoSpaceDE/>
        <w:autoSpaceDN/>
        <w:adjustRightInd/>
        <w:spacing w:line="276" w:lineRule="auto"/>
        <w:jc w:val="both"/>
        <w:textAlignment w:val="auto"/>
        <w:rPr>
          <w:rFonts w:asciiTheme="majorHAnsi" w:hAnsiTheme="majorHAnsi" w:cstheme="majorHAnsi"/>
          <w:sz w:val="22"/>
        </w:rPr>
      </w:pPr>
      <w:r w:rsidRPr="00FA5443">
        <w:rPr>
          <w:rFonts w:asciiTheme="majorHAnsi" w:hAnsiTheme="majorHAnsi" w:cstheme="majorHAnsi"/>
          <w:sz w:val="22"/>
        </w:rPr>
        <w:t>Dieu tient à notre monde, Dieu tient à chacun de ceux que nous côtoyons : saurons-nous le leur manifester ? Les tr</w:t>
      </w:r>
      <w:r w:rsidR="005A32DF">
        <w:rPr>
          <w:rFonts w:asciiTheme="majorHAnsi" w:hAnsiTheme="majorHAnsi" w:cstheme="majorHAnsi"/>
          <w:sz w:val="22"/>
        </w:rPr>
        <w:t xml:space="preserve">ois paroisses de </w:t>
      </w:r>
      <w:proofErr w:type="spellStart"/>
      <w:r w:rsidR="005A32DF">
        <w:rPr>
          <w:rFonts w:asciiTheme="majorHAnsi" w:hAnsiTheme="majorHAnsi" w:cstheme="majorHAnsi"/>
          <w:sz w:val="22"/>
        </w:rPr>
        <w:t>Combs</w:t>
      </w:r>
      <w:proofErr w:type="spellEnd"/>
      <w:r w:rsidR="005A32DF">
        <w:rPr>
          <w:rFonts w:asciiTheme="majorHAnsi" w:hAnsiTheme="majorHAnsi" w:cstheme="majorHAnsi"/>
          <w:sz w:val="22"/>
        </w:rPr>
        <w:t xml:space="preserve">, </w:t>
      </w:r>
      <w:proofErr w:type="spellStart"/>
      <w:r w:rsidR="005A32DF">
        <w:rPr>
          <w:rFonts w:asciiTheme="majorHAnsi" w:hAnsiTheme="majorHAnsi" w:cstheme="majorHAnsi"/>
          <w:sz w:val="22"/>
        </w:rPr>
        <w:t>Evry</w:t>
      </w:r>
      <w:proofErr w:type="spellEnd"/>
      <w:r w:rsidR="005A32DF">
        <w:rPr>
          <w:rFonts w:asciiTheme="majorHAnsi" w:hAnsiTheme="majorHAnsi" w:cstheme="majorHAnsi"/>
          <w:sz w:val="22"/>
        </w:rPr>
        <w:t>-</w:t>
      </w:r>
      <w:proofErr w:type="spellStart"/>
      <w:r w:rsidR="005A32DF">
        <w:rPr>
          <w:rFonts w:asciiTheme="majorHAnsi" w:hAnsiTheme="majorHAnsi" w:cstheme="majorHAnsi"/>
          <w:sz w:val="22"/>
        </w:rPr>
        <w:t>Gré</w:t>
      </w:r>
      <w:r w:rsidRPr="00FA5443">
        <w:rPr>
          <w:rFonts w:asciiTheme="majorHAnsi" w:hAnsiTheme="majorHAnsi" w:cstheme="majorHAnsi"/>
          <w:sz w:val="22"/>
        </w:rPr>
        <w:t>gy</w:t>
      </w:r>
      <w:proofErr w:type="spellEnd"/>
      <w:r w:rsidRPr="00FA5443">
        <w:rPr>
          <w:rFonts w:asciiTheme="majorHAnsi" w:hAnsiTheme="majorHAnsi" w:cstheme="majorHAnsi"/>
          <w:sz w:val="22"/>
        </w:rPr>
        <w:t xml:space="preserve"> et Limoges-Fourches vivent des initiatives locales  très concrètes pour vivre la Mission.  Venez prendre votre part aux travaux de la Mission.</w:t>
      </w:r>
    </w:p>
    <w:p w:rsidR="00FA5443" w:rsidRPr="00FA5443" w:rsidRDefault="00FA5443" w:rsidP="0041537E">
      <w:pPr>
        <w:overflowPunct/>
        <w:autoSpaceDE/>
        <w:autoSpaceDN/>
        <w:adjustRightInd/>
        <w:jc w:val="both"/>
        <w:textAlignment w:val="auto"/>
        <w:rPr>
          <w:rFonts w:asciiTheme="majorHAnsi" w:hAnsiTheme="majorHAnsi" w:cstheme="majorHAnsi"/>
          <w:sz w:val="6"/>
        </w:rPr>
      </w:pPr>
    </w:p>
    <w:p w:rsidR="00702632" w:rsidRDefault="0041537E" w:rsidP="0041537E">
      <w:pPr>
        <w:overflowPunct/>
        <w:autoSpaceDE/>
        <w:autoSpaceDN/>
        <w:adjustRightInd/>
        <w:spacing w:after="100" w:afterAutospacing="1"/>
        <w:jc w:val="both"/>
        <w:textAlignment w:val="auto"/>
        <w:rPr>
          <w:rFonts w:asciiTheme="majorHAnsi" w:hAnsiTheme="majorHAnsi" w:cstheme="majorHAnsi"/>
          <w:sz w:val="22"/>
        </w:rPr>
      </w:pPr>
      <w:r w:rsidRPr="00FA5443">
        <w:rPr>
          <w:rFonts w:asciiTheme="majorHAnsi" w:hAnsiTheme="majorHAnsi" w:cstheme="majorHAnsi"/>
          <w:sz w:val="22"/>
        </w:rPr>
        <w:t>Don Pierre-Alphonse FRAMENT, curé de Combs-la-Ville</w:t>
      </w:r>
    </w:p>
    <w:p w:rsidR="00DB4FEF" w:rsidRPr="0041537E" w:rsidRDefault="00DB4FEF" w:rsidP="0041537E">
      <w:pPr>
        <w:overflowPunct/>
        <w:autoSpaceDE/>
        <w:autoSpaceDN/>
        <w:adjustRightInd/>
        <w:jc w:val="both"/>
        <w:textAlignment w:val="auto"/>
        <w:rPr>
          <w:rFonts w:asciiTheme="majorHAnsi" w:hAnsiTheme="majorHAnsi" w:cstheme="majorHAnsi"/>
          <w:sz w:val="20"/>
        </w:rPr>
      </w:pPr>
    </w:p>
    <w:p w:rsidR="00693557" w:rsidRPr="00707C8B" w:rsidRDefault="00693557" w:rsidP="00693557">
      <w:pPr>
        <w:pBdr>
          <w:top w:val="single" w:sz="6" w:space="1" w:color="auto"/>
          <w:left w:val="single" w:sz="6" w:space="4" w:color="auto"/>
          <w:bottom w:val="single" w:sz="6" w:space="1" w:color="auto"/>
          <w:right w:val="single" w:sz="6" w:space="4" w:color="auto"/>
        </w:pBdr>
        <w:jc w:val="center"/>
        <w:rPr>
          <w:rFonts w:asciiTheme="majorHAnsi" w:hAnsiTheme="majorHAnsi" w:cstheme="majorHAnsi"/>
          <w:i/>
          <w:sz w:val="20"/>
          <w:szCs w:val="20"/>
        </w:rPr>
      </w:pPr>
      <w:r w:rsidRPr="00707C8B">
        <w:rPr>
          <w:rFonts w:asciiTheme="majorHAnsi" w:hAnsiTheme="majorHAnsi" w:cstheme="majorHAnsi"/>
          <w:i/>
          <w:sz w:val="20"/>
          <w:szCs w:val="20"/>
        </w:rPr>
        <w:t>Publication de la paroisse catholique Saint-Vincent</w:t>
      </w:r>
    </w:p>
    <w:p w:rsidR="00693557" w:rsidRPr="00707C8B" w:rsidRDefault="00693557" w:rsidP="00693557">
      <w:pPr>
        <w:pBdr>
          <w:top w:val="single" w:sz="6" w:space="1" w:color="auto"/>
          <w:left w:val="single" w:sz="6" w:space="4" w:color="auto"/>
          <w:bottom w:val="single" w:sz="6" w:space="1" w:color="auto"/>
          <w:right w:val="single" w:sz="6" w:space="4" w:color="auto"/>
        </w:pBdr>
        <w:jc w:val="center"/>
        <w:rPr>
          <w:rFonts w:asciiTheme="majorHAnsi" w:hAnsiTheme="majorHAnsi" w:cstheme="majorHAnsi"/>
          <w:i/>
          <w:sz w:val="20"/>
          <w:szCs w:val="20"/>
        </w:rPr>
      </w:pPr>
      <w:r w:rsidRPr="00707C8B">
        <w:rPr>
          <w:rFonts w:asciiTheme="majorHAnsi" w:hAnsiTheme="majorHAnsi" w:cstheme="majorHAnsi"/>
          <w:i/>
          <w:sz w:val="20"/>
          <w:szCs w:val="20"/>
        </w:rPr>
        <w:t xml:space="preserve">Père </w:t>
      </w:r>
      <w:r w:rsidR="00235719" w:rsidRPr="00707C8B">
        <w:rPr>
          <w:rFonts w:asciiTheme="majorHAnsi" w:hAnsiTheme="majorHAnsi" w:cstheme="majorHAnsi"/>
          <w:i/>
          <w:sz w:val="20"/>
          <w:szCs w:val="20"/>
        </w:rPr>
        <w:t xml:space="preserve">Pierre-Alphonse </w:t>
      </w:r>
      <w:proofErr w:type="spellStart"/>
      <w:r w:rsidR="00235719" w:rsidRPr="00707C8B">
        <w:rPr>
          <w:rFonts w:asciiTheme="majorHAnsi" w:hAnsiTheme="majorHAnsi" w:cstheme="majorHAnsi"/>
          <w:i/>
          <w:sz w:val="20"/>
          <w:szCs w:val="20"/>
        </w:rPr>
        <w:t>Frament</w:t>
      </w:r>
      <w:proofErr w:type="spellEnd"/>
      <w:r w:rsidR="00235719" w:rsidRPr="00707C8B">
        <w:rPr>
          <w:rFonts w:asciiTheme="majorHAnsi" w:hAnsiTheme="majorHAnsi" w:cstheme="majorHAnsi"/>
          <w:i/>
          <w:sz w:val="20"/>
          <w:szCs w:val="20"/>
        </w:rPr>
        <w:t xml:space="preserve"> </w:t>
      </w:r>
      <w:r w:rsidRPr="00707C8B">
        <w:rPr>
          <w:rFonts w:asciiTheme="majorHAnsi" w:hAnsiTheme="majorHAnsi" w:cstheme="majorHAnsi"/>
          <w:i/>
          <w:sz w:val="20"/>
          <w:szCs w:val="20"/>
        </w:rPr>
        <w:t xml:space="preserve"> curé, 109 rue Sommeville</w:t>
      </w:r>
    </w:p>
    <w:p w:rsidR="00693557" w:rsidRPr="00707C8B" w:rsidRDefault="00693557" w:rsidP="00693557">
      <w:pPr>
        <w:pBdr>
          <w:top w:val="single" w:sz="6" w:space="1" w:color="auto"/>
          <w:left w:val="single" w:sz="6" w:space="4" w:color="auto"/>
          <w:bottom w:val="single" w:sz="6" w:space="1" w:color="auto"/>
          <w:right w:val="single" w:sz="6" w:space="4" w:color="auto"/>
        </w:pBdr>
        <w:jc w:val="center"/>
        <w:rPr>
          <w:rFonts w:asciiTheme="majorHAnsi" w:hAnsiTheme="majorHAnsi" w:cstheme="majorHAnsi"/>
          <w:i/>
          <w:sz w:val="20"/>
          <w:szCs w:val="20"/>
        </w:rPr>
      </w:pPr>
      <w:r w:rsidRPr="00707C8B">
        <w:rPr>
          <w:rFonts w:asciiTheme="majorHAnsi" w:hAnsiTheme="majorHAnsi" w:cstheme="majorHAnsi"/>
          <w:i/>
          <w:sz w:val="20"/>
          <w:szCs w:val="20"/>
        </w:rPr>
        <w:t>Tel. 01 60 60 70 04 ; Courriel : st.vincent.paroisse@wanadoo.fr</w:t>
      </w:r>
    </w:p>
    <w:p w:rsidR="00693557" w:rsidRPr="00707C8B" w:rsidRDefault="00323C1C" w:rsidP="00693557">
      <w:pPr>
        <w:pBdr>
          <w:top w:val="single" w:sz="6" w:space="1" w:color="auto"/>
          <w:left w:val="single" w:sz="6" w:space="4" w:color="auto"/>
          <w:bottom w:val="single" w:sz="6" w:space="1" w:color="auto"/>
          <w:right w:val="single" w:sz="6" w:space="4" w:color="auto"/>
        </w:pBdr>
        <w:jc w:val="center"/>
        <w:rPr>
          <w:rFonts w:asciiTheme="majorHAnsi" w:hAnsiTheme="majorHAnsi" w:cstheme="majorHAnsi"/>
          <w:i/>
          <w:sz w:val="20"/>
          <w:szCs w:val="20"/>
        </w:rPr>
      </w:pPr>
      <w:r w:rsidRPr="00707C8B">
        <w:rPr>
          <w:rFonts w:asciiTheme="majorHAnsi" w:hAnsiTheme="majorHAnsi" w:cstheme="majorHAnsi"/>
          <w:i/>
          <w:sz w:val="20"/>
          <w:szCs w:val="20"/>
        </w:rPr>
        <w:t>Rédaction :</w:t>
      </w:r>
      <w:r w:rsidR="00693557" w:rsidRPr="00707C8B">
        <w:rPr>
          <w:rFonts w:asciiTheme="majorHAnsi" w:hAnsiTheme="majorHAnsi" w:cstheme="majorHAnsi"/>
          <w:i/>
          <w:sz w:val="20"/>
          <w:szCs w:val="20"/>
        </w:rPr>
        <w:t xml:space="preserve"> Emmanuel </w:t>
      </w:r>
      <w:proofErr w:type="spellStart"/>
      <w:r w:rsidR="00693557" w:rsidRPr="00707C8B">
        <w:rPr>
          <w:rFonts w:asciiTheme="majorHAnsi" w:hAnsiTheme="majorHAnsi" w:cstheme="majorHAnsi"/>
          <w:i/>
          <w:sz w:val="20"/>
          <w:szCs w:val="20"/>
        </w:rPr>
        <w:t>Imatte</w:t>
      </w:r>
      <w:proofErr w:type="spellEnd"/>
      <w:r w:rsidR="000F3768" w:rsidRPr="00707C8B">
        <w:rPr>
          <w:rFonts w:asciiTheme="majorHAnsi" w:hAnsiTheme="majorHAnsi" w:cstheme="majorHAnsi"/>
          <w:i/>
          <w:sz w:val="20"/>
          <w:szCs w:val="20"/>
        </w:rPr>
        <w:t xml:space="preserve"> ;   </w:t>
      </w:r>
      <w:r w:rsidR="000434F0" w:rsidRPr="00707C8B">
        <w:rPr>
          <w:rFonts w:asciiTheme="majorHAnsi" w:hAnsiTheme="majorHAnsi" w:cstheme="majorHAnsi"/>
          <w:i/>
          <w:sz w:val="20"/>
          <w:szCs w:val="20"/>
        </w:rPr>
        <w:t xml:space="preserve">Distribution : </w:t>
      </w:r>
      <w:proofErr w:type="spellStart"/>
      <w:r w:rsidR="005A32DF">
        <w:rPr>
          <w:rFonts w:asciiTheme="majorHAnsi" w:hAnsiTheme="majorHAnsi" w:cstheme="majorHAnsi"/>
          <w:i/>
          <w:sz w:val="20"/>
          <w:szCs w:val="20"/>
        </w:rPr>
        <w:t>Equipe</w:t>
      </w:r>
      <w:proofErr w:type="spellEnd"/>
      <w:r w:rsidR="005A32DF">
        <w:rPr>
          <w:rFonts w:asciiTheme="majorHAnsi" w:hAnsiTheme="majorHAnsi" w:cstheme="majorHAnsi"/>
          <w:i/>
          <w:sz w:val="20"/>
          <w:szCs w:val="20"/>
        </w:rPr>
        <w:t xml:space="preserve"> communication</w:t>
      </w:r>
      <w:r w:rsidR="000434F0" w:rsidRPr="00707C8B">
        <w:rPr>
          <w:rFonts w:asciiTheme="majorHAnsi" w:hAnsiTheme="majorHAnsi" w:cstheme="majorHAnsi"/>
          <w:i/>
          <w:sz w:val="20"/>
          <w:szCs w:val="20"/>
        </w:rPr>
        <w:t xml:space="preserve">   </w:t>
      </w:r>
      <w:r w:rsidR="00693557" w:rsidRPr="00707C8B">
        <w:rPr>
          <w:rFonts w:asciiTheme="majorHAnsi" w:hAnsiTheme="majorHAnsi" w:cstheme="majorHAnsi"/>
          <w:i/>
          <w:sz w:val="20"/>
          <w:szCs w:val="20"/>
        </w:rPr>
        <w:t xml:space="preserve"> Tirage 2500ex.</w:t>
      </w:r>
    </w:p>
    <w:p w:rsidR="00693557" w:rsidRPr="00707C8B" w:rsidRDefault="000F3768" w:rsidP="00693557">
      <w:pPr>
        <w:pBdr>
          <w:top w:val="single" w:sz="6" w:space="1" w:color="auto"/>
          <w:left w:val="single" w:sz="6" w:space="4" w:color="auto"/>
          <w:bottom w:val="single" w:sz="6" w:space="1" w:color="auto"/>
          <w:right w:val="single" w:sz="6" w:space="4" w:color="auto"/>
        </w:pBdr>
        <w:jc w:val="center"/>
        <w:rPr>
          <w:rFonts w:asciiTheme="majorHAnsi" w:hAnsiTheme="majorHAnsi" w:cstheme="majorHAnsi"/>
          <w:b/>
          <w:sz w:val="20"/>
          <w:szCs w:val="20"/>
        </w:rPr>
      </w:pPr>
      <w:r w:rsidRPr="00707C8B">
        <w:rPr>
          <w:rFonts w:asciiTheme="majorHAnsi" w:hAnsiTheme="majorHAnsi" w:cstheme="majorHAnsi"/>
          <w:i/>
          <w:sz w:val="20"/>
          <w:szCs w:val="20"/>
        </w:rPr>
        <w:t>Site</w:t>
      </w:r>
      <w:r w:rsidR="00693557" w:rsidRPr="00707C8B">
        <w:rPr>
          <w:rFonts w:asciiTheme="majorHAnsi" w:hAnsiTheme="majorHAnsi" w:cstheme="majorHAnsi"/>
          <w:i/>
          <w:sz w:val="20"/>
          <w:szCs w:val="20"/>
        </w:rPr>
        <w:t xml:space="preserve"> internet : </w:t>
      </w:r>
      <w:r w:rsidR="009144C3" w:rsidRPr="00707C8B">
        <w:rPr>
          <w:rFonts w:asciiTheme="majorHAnsi" w:hAnsiTheme="majorHAnsi" w:cstheme="majorHAnsi"/>
          <w:b/>
          <w:sz w:val="20"/>
          <w:szCs w:val="20"/>
        </w:rPr>
        <w:t>www.paroissecombslaville.fr</w:t>
      </w:r>
      <w:r w:rsidR="00693557" w:rsidRPr="00707C8B">
        <w:rPr>
          <w:rFonts w:asciiTheme="majorHAnsi" w:hAnsiTheme="majorHAnsi" w:cstheme="majorHAnsi"/>
          <w:b/>
          <w:sz w:val="20"/>
          <w:szCs w:val="20"/>
        </w:rPr>
        <w:t xml:space="preserve"> </w:t>
      </w:r>
    </w:p>
    <w:p w:rsidR="00AA438B" w:rsidRPr="00FA5443" w:rsidRDefault="00AA438B" w:rsidP="00AA438B">
      <w:pPr>
        <w:pBdr>
          <w:top w:val="single" w:sz="4" w:space="1" w:color="auto"/>
          <w:left w:val="single" w:sz="4" w:space="4" w:color="auto"/>
          <w:bottom w:val="single" w:sz="4" w:space="1" w:color="auto"/>
          <w:right w:val="single" w:sz="4" w:space="4" w:color="auto"/>
        </w:pBdr>
        <w:overflowPunct/>
        <w:autoSpaceDE/>
        <w:autoSpaceDN/>
        <w:adjustRightInd/>
        <w:jc w:val="both"/>
        <w:textAlignment w:val="auto"/>
        <w:rPr>
          <w:rFonts w:ascii="Calibri" w:hAnsi="Calibri" w:cs="Calibri"/>
          <w:iCs/>
          <w:sz w:val="22"/>
          <w:szCs w:val="20"/>
          <w:bdr w:val="none" w:sz="0" w:space="0" w:color="auto" w:frame="1"/>
        </w:rPr>
      </w:pPr>
      <w:r w:rsidRPr="00FA5443">
        <w:rPr>
          <w:rFonts w:ascii="Calibri" w:hAnsi="Calibri" w:cs="Calibri"/>
          <w:iCs/>
          <w:sz w:val="22"/>
          <w:szCs w:val="20"/>
          <w:bdr w:val="none" w:sz="0" w:space="0" w:color="auto" w:frame="1"/>
        </w:rPr>
        <w:lastRenderedPageBreak/>
        <w:t>Les travaux du synode progressent</w:t>
      </w:r>
    </w:p>
    <w:p w:rsidR="00AA438B" w:rsidRPr="005C4C2E" w:rsidRDefault="00AA438B" w:rsidP="00707C8B">
      <w:pPr>
        <w:overflowPunct/>
        <w:autoSpaceDE/>
        <w:autoSpaceDN/>
        <w:adjustRightInd/>
        <w:jc w:val="both"/>
        <w:textAlignment w:val="auto"/>
        <w:rPr>
          <w:rFonts w:ascii="Calibri" w:hAnsi="Calibri" w:cs="Calibri"/>
          <w:iCs/>
          <w:sz w:val="10"/>
          <w:szCs w:val="20"/>
          <w:bdr w:val="none" w:sz="0" w:space="0" w:color="auto" w:frame="1"/>
        </w:rPr>
      </w:pPr>
    </w:p>
    <w:p w:rsidR="00FA5443" w:rsidRPr="00B72D94" w:rsidRDefault="00B5234C" w:rsidP="00FA5443">
      <w:pPr>
        <w:overflowPunct/>
        <w:autoSpaceDE/>
        <w:autoSpaceDN/>
        <w:adjustRightInd/>
        <w:jc w:val="both"/>
        <w:textAlignment w:val="auto"/>
        <w:rPr>
          <w:rFonts w:ascii="Calibri" w:hAnsi="Calibri" w:cs="Calibri"/>
          <w:iCs/>
          <w:sz w:val="20"/>
          <w:szCs w:val="22"/>
          <w:bdr w:val="none" w:sz="0" w:space="0" w:color="auto" w:frame="1"/>
        </w:rPr>
      </w:pPr>
      <w:r w:rsidRPr="00B5234C">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04.9pt;margin-top:6.05pt;width:165.75pt;height:132.75pt;z-index:-251624448" wrapcoords="-98 0 -98 21478 21600 21478 21600 0 -98 0">
            <v:imagedata r:id="rId7" o:title="logo_synode-1"/>
            <w10:wrap type="tight"/>
          </v:shape>
        </w:pict>
      </w:r>
      <w:r w:rsidR="00FA5443" w:rsidRPr="00B72D94">
        <w:rPr>
          <w:rFonts w:ascii="Calibri" w:hAnsi="Calibri" w:cs="Calibri"/>
          <w:iCs/>
          <w:sz w:val="20"/>
          <w:szCs w:val="22"/>
          <w:bdr w:val="none" w:sz="0" w:space="0" w:color="auto" w:frame="1"/>
        </w:rPr>
        <w:t xml:space="preserve">L’idée d’organiser un synode mondial (synode signifie « faire route ensemble ») a été lancée en 2016 par le Pape François. Il s’agit de donner la parole aux </w:t>
      </w:r>
      <w:r w:rsidR="00B72D94" w:rsidRPr="00B72D94">
        <w:rPr>
          <w:rFonts w:ascii="Calibri" w:hAnsi="Calibri" w:cs="Calibri"/>
          <w:iCs/>
          <w:sz w:val="20"/>
          <w:szCs w:val="22"/>
          <w:bdr w:val="none" w:sz="0" w:space="0" w:color="auto" w:frame="1"/>
        </w:rPr>
        <w:t>fidèles et</w:t>
      </w:r>
      <w:r w:rsidR="00FA5443" w:rsidRPr="00B72D94">
        <w:rPr>
          <w:rFonts w:ascii="Calibri" w:hAnsi="Calibri" w:cs="Calibri"/>
          <w:iCs/>
          <w:sz w:val="20"/>
          <w:szCs w:val="22"/>
          <w:bdr w:val="none" w:sz="0" w:space="0" w:color="auto" w:frame="1"/>
        </w:rPr>
        <w:t xml:space="preserve"> de faire ensuite remonter cette parole jusqu’au Pape qui réunira les délégués mondiaux en octobre 2023 à Rome.</w:t>
      </w:r>
    </w:p>
    <w:p w:rsidR="00FA5443" w:rsidRPr="00B72D94" w:rsidRDefault="00FA5443" w:rsidP="00FA5443">
      <w:pPr>
        <w:overflowPunct/>
        <w:autoSpaceDE/>
        <w:autoSpaceDN/>
        <w:adjustRightInd/>
        <w:jc w:val="both"/>
        <w:textAlignment w:val="auto"/>
        <w:rPr>
          <w:rFonts w:ascii="Calibri" w:hAnsi="Calibri" w:cs="Calibri"/>
          <w:iCs/>
          <w:sz w:val="8"/>
          <w:szCs w:val="22"/>
          <w:bdr w:val="none" w:sz="0" w:space="0" w:color="auto" w:frame="1"/>
        </w:rPr>
      </w:pPr>
      <w:r w:rsidRPr="00B72D94">
        <w:rPr>
          <w:rFonts w:ascii="Calibri" w:hAnsi="Calibri" w:cs="Calibri"/>
          <w:iCs/>
          <w:sz w:val="20"/>
          <w:szCs w:val="22"/>
          <w:bdr w:val="none" w:sz="0" w:space="0" w:color="auto" w:frame="1"/>
        </w:rPr>
        <w:t xml:space="preserve">     </w:t>
      </w:r>
    </w:p>
    <w:p w:rsidR="00FA5443" w:rsidRPr="00B72D94" w:rsidRDefault="00FA5443" w:rsidP="00FA5443">
      <w:pPr>
        <w:overflowPunct/>
        <w:autoSpaceDE/>
        <w:autoSpaceDN/>
        <w:adjustRightInd/>
        <w:jc w:val="both"/>
        <w:textAlignment w:val="auto"/>
        <w:rPr>
          <w:rFonts w:ascii="Calibri" w:hAnsi="Calibri" w:cs="Calibri"/>
          <w:iCs/>
          <w:sz w:val="20"/>
          <w:szCs w:val="22"/>
          <w:bdr w:val="none" w:sz="0" w:space="0" w:color="auto" w:frame="1"/>
        </w:rPr>
      </w:pPr>
      <w:r w:rsidRPr="00B72D94">
        <w:rPr>
          <w:rFonts w:ascii="Calibri" w:hAnsi="Calibri" w:cs="Calibri"/>
          <w:iCs/>
          <w:sz w:val="20"/>
          <w:szCs w:val="22"/>
          <w:bdr w:val="none" w:sz="0" w:space="0" w:color="auto" w:frame="1"/>
        </w:rPr>
        <w:t xml:space="preserve">      En Seine-et-Marne les travaux ont commencé à l’automne et port</w:t>
      </w:r>
      <w:r w:rsidR="00B72D94" w:rsidRPr="00B72D94">
        <w:rPr>
          <w:rFonts w:ascii="Calibri" w:hAnsi="Calibri" w:cs="Calibri"/>
          <w:iCs/>
          <w:sz w:val="20"/>
          <w:szCs w:val="22"/>
          <w:bdr w:val="none" w:sz="0" w:space="0" w:color="auto" w:frame="1"/>
        </w:rPr>
        <w:t>e</w:t>
      </w:r>
      <w:r w:rsidRPr="00B72D94">
        <w:rPr>
          <w:rFonts w:ascii="Calibri" w:hAnsi="Calibri" w:cs="Calibri"/>
          <w:iCs/>
          <w:sz w:val="20"/>
          <w:szCs w:val="22"/>
          <w:bdr w:val="none" w:sz="0" w:space="0" w:color="auto" w:frame="1"/>
        </w:rPr>
        <w:t xml:space="preserve"> sur « la mission ». En tant que baptisés nous sommes tous des disciples du Christ mais ne devons-nous pas nous interroger sur l’efficacité de notre mission : aller porter la Bonne Nouvelle de l’Évangile à tous nos frères ?</w:t>
      </w:r>
    </w:p>
    <w:p w:rsidR="00FA5443" w:rsidRPr="00B72D94" w:rsidRDefault="00FA5443" w:rsidP="00FA5443">
      <w:pPr>
        <w:overflowPunct/>
        <w:autoSpaceDE/>
        <w:autoSpaceDN/>
        <w:adjustRightInd/>
        <w:jc w:val="both"/>
        <w:textAlignment w:val="auto"/>
        <w:rPr>
          <w:rFonts w:ascii="Calibri" w:hAnsi="Calibri" w:cs="Calibri"/>
          <w:iCs/>
          <w:sz w:val="20"/>
          <w:szCs w:val="22"/>
          <w:bdr w:val="none" w:sz="0" w:space="0" w:color="auto" w:frame="1"/>
        </w:rPr>
      </w:pPr>
      <w:r w:rsidRPr="00B72D94">
        <w:rPr>
          <w:rFonts w:ascii="Calibri" w:hAnsi="Calibri" w:cs="Calibri"/>
          <w:iCs/>
          <w:sz w:val="20"/>
          <w:szCs w:val="22"/>
          <w:bdr w:val="none" w:sz="0" w:space="0" w:color="auto" w:frame="1"/>
        </w:rPr>
        <w:t xml:space="preserve">     Être missionnaire, c’est l’œuvre quotidienne des chrétiens de Combs-la-Ville qui sous une forme ou sous une autre (catéchisme, visite aux malades, Secours catholique, soutien aux familles en deuil, aide aux pauvres </w:t>
      </w:r>
      <w:proofErr w:type="spellStart"/>
      <w:r w:rsidRPr="00B72D94">
        <w:rPr>
          <w:rFonts w:ascii="Calibri" w:hAnsi="Calibri" w:cs="Calibri"/>
          <w:iCs/>
          <w:sz w:val="20"/>
          <w:szCs w:val="22"/>
          <w:bdr w:val="none" w:sz="0" w:space="0" w:color="auto" w:frame="1"/>
        </w:rPr>
        <w:t>etc</w:t>
      </w:r>
      <w:proofErr w:type="spellEnd"/>
      <w:r w:rsidRPr="00B72D94">
        <w:rPr>
          <w:rFonts w:ascii="Calibri" w:hAnsi="Calibri" w:cs="Calibri"/>
          <w:iCs/>
          <w:sz w:val="20"/>
          <w:szCs w:val="22"/>
          <w:bdr w:val="none" w:sz="0" w:space="0" w:color="auto" w:frame="1"/>
        </w:rPr>
        <w:t>) montrent que la présence du Seigneur est réelle à chaque instant.</w:t>
      </w:r>
    </w:p>
    <w:p w:rsidR="00FA5443" w:rsidRPr="00B72D94" w:rsidRDefault="00FA5443" w:rsidP="00FA5443">
      <w:pPr>
        <w:overflowPunct/>
        <w:autoSpaceDE/>
        <w:autoSpaceDN/>
        <w:adjustRightInd/>
        <w:jc w:val="both"/>
        <w:textAlignment w:val="auto"/>
        <w:rPr>
          <w:rFonts w:ascii="Calibri" w:hAnsi="Calibri" w:cs="Calibri"/>
          <w:iCs/>
          <w:sz w:val="8"/>
          <w:szCs w:val="22"/>
          <w:bdr w:val="none" w:sz="0" w:space="0" w:color="auto" w:frame="1"/>
        </w:rPr>
      </w:pPr>
    </w:p>
    <w:p w:rsidR="00FA5443" w:rsidRPr="00B72D94" w:rsidRDefault="00FA5443" w:rsidP="00FA5443">
      <w:pPr>
        <w:overflowPunct/>
        <w:autoSpaceDE/>
        <w:autoSpaceDN/>
        <w:adjustRightInd/>
        <w:jc w:val="both"/>
        <w:textAlignment w:val="auto"/>
        <w:rPr>
          <w:rFonts w:ascii="Calibri" w:hAnsi="Calibri" w:cs="Calibri"/>
          <w:iCs/>
          <w:sz w:val="20"/>
          <w:szCs w:val="22"/>
          <w:bdr w:val="none" w:sz="0" w:space="0" w:color="auto" w:frame="1"/>
        </w:rPr>
      </w:pPr>
      <w:r w:rsidRPr="00B72D94">
        <w:rPr>
          <w:rFonts w:ascii="Calibri" w:hAnsi="Calibri" w:cs="Calibri"/>
          <w:iCs/>
          <w:sz w:val="20"/>
          <w:szCs w:val="22"/>
          <w:bdr w:val="none" w:sz="0" w:space="0" w:color="auto" w:frame="1"/>
        </w:rPr>
        <w:t xml:space="preserve">     Le chapitre « mission </w:t>
      </w:r>
      <w:r w:rsidR="00B72D94" w:rsidRPr="00B72D94">
        <w:rPr>
          <w:rFonts w:ascii="Calibri" w:hAnsi="Calibri" w:cs="Calibri"/>
          <w:iCs/>
          <w:sz w:val="20"/>
          <w:szCs w:val="22"/>
          <w:bdr w:val="none" w:sz="0" w:space="0" w:color="auto" w:frame="1"/>
        </w:rPr>
        <w:t>» se</w:t>
      </w:r>
      <w:r w:rsidRPr="00B72D94">
        <w:rPr>
          <w:rFonts w:ascii="Calibri" w:hAnsi="Calibri" w:cs="Calibri"/>
          <w:iCs/>
          <w:sz w:val="20"/>
          <w:szCs w:val="22"/>
          <w:bdr w:val="none" w:sz="0" w:space="0" w:color="auto" w:frame="1"/>
        </w:rPr>
        <w:t xml:space="preserve"> décline en quatre thèmes : la rencontre avec ceux qui gravitent à la périphérie de l’</w:t>
      </w:r>
      <w:r w:rsidR="00B72D94" w:rsidRPr="00B72D94">
        <w:rPr>
          <w:rFonts w:ascii="Calibri" w:hAnsi="Calibri" w:cs="Calibri"/>
          <w:iCs/>
          <w:sz w:val="20"/>
          <w:szCs w:val="22"/>
          <w:bdr w:val="none" w:sz="0" w:space="0" w:color="auto" w:frame="1"/>
        </w:rPr>
        <w:t>Église</w:t>
      </w:r>
      <w:r w:rsidRPr="00B72D94">
        <w:rPr>
          <w:rFonts w:ascii="Calibri" w:hAnsi="Calibri" w:cs="Calibri"/>
          <w:iCs/>
          <w:sz w:val="20"/>
          <w:szCs w:val="22"/>
          <w:bdr w:val="none" w:sz="0" w:space="0" w:color="auto" w:frame="1"/>
        </w:rPr>
        <w:t>, la charité concrète, l’évangélisation des jeunes et l’organisation des offices dominicaux.</w:t>
      </w:r>
    </w:p>
    <w:p w:rsidR="00FA5443" w:rsidRPr="00B72D94" w:rsidRDefault="00FA5443" w:rsidP="00FA5443">
      <w:pPr>
        <w:overflowPunct/>
        <w:autoSpaceDE/>
        <w:autoSpaceDN/>
        <w:adjustRightInd/>
        <w:jc w:val="both"/>
        <w:textAlignment w:val="auto"/>
        <w:rPr>
          <w:rFonts w:ascii="Calibri" w:hAnsi="Calibri" w:cs="Calibri"/>
          <w:iCs/>
          <w:sz w:val="8"/>
          <w:szCs w:val="22"/>
          <w:bdr w:val="none" w:sz="0" w:space="0" w:color="auto" w:frame="1"/>
        </w:rPr>
      </w:pPr>
    </w:p>
    <w:p w:rsidR="00B72D94" w:rsidRPr="00B72D94" w:rsidRDefault="00FA5443" w:rsidP="00FA5443">
      <w:pPr>
        <w:overflowPunct/>
        <w:autoSpaceDE/>
        <w:autoSpaceDN/>
        <w:adjustRightInd/>
        <w:jc w:val="both"/>
        <w:textAlignment w:val="auto"/>
        <w:rPr>
          <w:rFonts w:ascii="Calibri" w:hAnsi="Calibri" w:cs="Calibri"/>
          <w:iCs/>
          <w:sz w:val="20"/>
          <w:szCs w:val="22"/>
          <w:bdr w:val="none" w:sz="0" w:space="0" w:color="auto" w:frame="1"/>
        </w:rPr>
      </w:pPr>
      <w:r w:rsidRPr="00B72D94">
        <w:rPr>
          <w:rFonts w:ascii="Calibri" w:hAnsi="Calibri" w:cs="Calibri"/>
          <w:iCs/>
          <w:sz w:val="20"/>
          <w:szCs w:val="22"/>
          <w:bdr w:val="none" w:sz="0" w:space="0" w:color="auto" w:frame="1"/>
        </w:rPr>
        <w:t xml:space="preserve">     Bref, le synode est ouvert à tous et c’est </w:t>
      </w:r>
      <w:proofErr w:type="gramStart"/>
      <w:r w:rsidRPr="00B72D94">
        <w:rPr>
          <w:rFonts w:ascii="Calibri" w:hAnsi="Calibri" w:cs="Calibri"/>
          <w:iCs/>
          <w:sz w:val="20"/>
          <w:szCs w:val="22"/>
          <w:bdr w:val="none" w:sz="0" w:space="0" w:color="auto" w:frame="1"/>
        </w:rPr>
        <w:t>une</w:t>
      </w:r>
      <w:proofErr w:type="gramEnd"/>
      <w:r w:rsidRPr="00B72D94">
        <w:rPr>
          <w:rFonts w:ascii="Calibri" w:hAnsi="Calibri" w:cs="Calibri"/>
          <w:iCs/>
          <w:sz w:val="20"/>
          <w:szCs w:val="22"/>
          <w:bdr w:val="none" w:sz="0" w:space="0" w:color="auto" w:frame="1"/>
        </w:rPr>
        <w:t xml:space="preserve"> bien belle occasion donnée aux chrétiens de faire entendre leurs voix. N’hésitez donc pas à exprimer vos idées sur l’</w:t>
      </w:r>
      <w:r w:rsidR="00B72D94" w:rsidRPr="00B72D94">
        <w:rPr>
          <w:rFonts w:ascii="Calibri" w:hAnsi="Calibri" w:cs="Calibri"/>
          <w:iCs/>
          <w:sz w:val="20"/>
          <w:szCs w:val="22"/>
          <w:bdr w:val="none" w:sz="0" w:space="0" w:color="auto" w:frame="1"/>
        </w:rPr>
        <w:t>Église</w:t>
      </w:r>
      <w:r w:rsidRPr="00B72D94">
        <w:rPr>
          <w:rFonts w:ascii="Calibri" w:hAnsi="Calibri" w:cs="Calibri"/>
          <w:iCs/>
          <w:sz w:val="20"/>
          <w:szCs w:val="22"/>
          <w:bdr w:val="none" w:sz="0" w:space="0" w:color="auto" w:frame="1"/>
        </w:rPr>
        <w:t xml:space="preserve"> en envoyant vos </w:t>
      </w:r>
      <w:r w:rsidR="00B72D94" w:rsidRPr="00B72D94">
        <w:rPr>
          <w:rFonts w:ascii="Calibri" w:hAnsi="Calibri" w:cs="Calibri"/>
          <w:iCs/>
          <w:sz w:val="20"/>
          <w:szCs w:val="22"/>
          <w:bdr w:val="none" w:sz="0" w:space="0" w:color="auto" w:frame="1"/>
        </w:rPr>
        <w:t xml:space="preserve">remarques, vos réflexions, </w:t>
      </w:r>
      <w:r w:rsidR="00D63DE5">
        <w:rPr>
          <w:rFonts w:ascii="Calibri" w:hAnsi="Calibri" w:cs="Calibri"/>
          <w:iCs/>
          <w:sz w:val="20"/>
          <w:szCs w:val="22"/>
          <w:bdr w:val="none" w:sz="0" w:space="0" w:color="auto" w:frame="1"/>
        </w:rPr>
        <w:t xml:space="preserve">vos incompréhensions, </w:t>
      </w:r>
      <w:r w:rsidR="00B72D94" w:rsidRPr="00B72D94">
        <w:rPr>
          <w:rFonts w:ascii="Calibri" w:hAnsi="Calibri" w:cs="Calibri"/>
          <w:iCs/>
          <w:sz w:val="20"/>
          <w:szCs w:val="22"/>
          <w:bdr w:val="none" w:sz="0" w:space="0" w:color="auto" w:frame="1"/>
        </w:rPr>
        <w:t xml:space="preserve">vos </w:t>
      </w:r>
      <w:r w:rsidRPr="00B72D94">
        <w:rPr>
          <w:rFonts w:ascii="Calibri" w:hAnsi="Calibri" w:cs="Calibri"/>
          <w:iCs/>
          <w:sz w:val="20"/>
          <w:szCs w:val="22"/>
          <w:bdr w:val="none" w:sz="0" w:space="0" w:color="auto" w:frame="1"/>
        </w:rPr>
        <w:t>propositions à</w:t>
      </w:r>
      <w:r w:rsidR="000D5419" w:rsidRPr="00B72D94">
        <w:rPr>
          <w:rFonts w:ascii="Calibri" w:hAnsi="Calibri" w:cs="Calibri"/>
          <w:iCs/>
          <w:sz w:val="20"/>
          <w:szCs w:val="22"/>
          <w:bdr w:val="none" w:sz="0" w:space="0" w:color="auto" w:frame="1"/>
        </w:rPr>
        <w:t xml:space="preserve"> </w:t>
      </w:r>
      <w:hyperlink r:id="rId8" w:history="1">
        <w:r w:rsidR="005952A1" w:rsidRPr="00B72D94">
          <w:rPr>
            <w:rStyle w:val="Lienhypertexte"/>
            <w:rFonts w:ascii="Calibri" w:hAnsi="Calibri" w:cs="Calibri"/>
            <w:iCs/>
            <w:sz w:val="20"/>
            <w:szCs w:val="22"/>
            <w:bdr w:val="none" w:sz="0" w:space="0" w:color="auto" w:frame="1"/>
          </w:rPr>
          <w:t>synode@catho77.fr</w:t>
        </w:r>
      </w:hyperlink>
      <w:r w:rsidR="00B72D94" w:rsidRPr="00B72D94">
        <w:rPr>
          <w:rFonts w:ascii="Calibri" w:hAnsi="Calibri" w:cs="Calibri"/>
          <w:iCs/>
          <w:sz w:val="20"/>
          <w:szCs w:val="22"/>
          <w:bdr w:val="none" w:sz="0" w:space="0" w:color="auto" w:frame="1"/>
        </w:rPr>
        <w:t>.</w:t>
      </w:r>
    </w:p>
    <w:p w:rsidR="00665C27" w:rsidRDefault="0088459E" w:rsidP="00FA5443">
      <w:pPr>
        <w:overflowPunct/>
        <w:autoSpaceDE/>
        <w:autoSpaceDN/>
        <w:adjustRightInd/>
        <w:jc w:val="both"/>
        <w:textAlignment w:val="auto"/>
        <w:rPr>
          <w:sz w:val="20"/>
          <w:szCs w:val="22"/>
        </w:rPr>
      </w:pPr>
      <w:r w:rsidRPr="00B72D94">
        <w:rPr>
          <w:rFonts w:ascii="Calibri" w:hAnsi="Calibri" w:cs="Calibri"/>
          <w:iCs/>
          <w:sz w:val="20"/>
          <w:szCs w:val="22"/>
          <w:bdr w:val="none" w:sz="0" w:space="0" w:color="auto" w:frame="1"/>
        </w:rPr>
        <w:t>Enfin, vous retrouverez tous les documents concernant le synode sur le site d</w:t>
      </w:r>
      <w:r w:rsidR="00730A0A" w:rsidRPr="00B72D94">
        <w:rPr>
          <w:rFonts w:ascii="Calibri" w:hAnsi="Calibri" w:cs="Calibri"/>
          <w:iCs/>
          <w:sz w:val="20"/>
          <w:szCs w:val="22"/>
          <w:bdr w:val="none" w:sz="0" w:space="0" w:color="auto" w:frame="1"/>
        </w:rPr>
        <w:t xml:space="preserve">e votre </w:t>
      </w:r>
      <w:r w:rsidRPr="00B72D94">
        <w:rPr>
          <w:rFonts w:ascii="Calibri" w:hAnsi="Calibri" w:cs="Calibri"/>
          <w:iCs/>
          <w:sz w:val="20"/>
          <w:szCs w:val="22"/>
          <w:bdr w:val="none" w:sz="0" w:space="0" w:color="auto" w:frame="1"/>
        </w:rPr>
        <w:t xml:space="preserve">diocèse </w:t>
      </w:r>
      <w:hyperlink r:id="rId9" w:history="1">
        <w:r w:rsidR="00006876" w:rsidRPr="00B72D94">
          <w:rPr>
            <w:rStyle w:val="Lienhypertexte"/>
            <w:rFonts w:ascii="Calibri" w:hAnsi="Calibri" w:cs="Calibri"/>
            <w:iCs/>
            <w:sz w:val="20"/>
            <w:szCs w:val="22"/>
            <w:bdr w:val="none" w:sz="0" w:space="0" w:color="auto" w:frame="1"/>
          </w:rPr>
          <w:t>www.catho77.fr</w:t>
        </w:r>
      </w:hyperlink>
    </w:p>
    <w:p w:rsidR="00D63DE5" w:rsidRPr="00525993" w:rsidRDefault="00D63DE5" w:rsidP="00FA5443">
      <w:pPr>
        <w:overflowPunct/>
        <w:autoSpaceDE/>
        <w:autoSpaceDN/>
        <w:adjustRightInd/>
        <w:jc w:val="both"/>
        <w:textAlignment w:val="auto"/>
        <w:rPr>
          <w:rFonts w:ascii="Calibri" w:hAnsi="Calibri" w:cs="Calibri"/>
          <w:iCs/>
          <w:sz w:val="20"/>
          <w:szCs w:val="22"/>
          <w:bdr w:val="none" w:sz="0" w:space="0" w:color="auto" w:frame="1"/>
        </w:rPr>
      </w:pPr>
    </w:p>
    <w:p w:rsidR="00D63DE5" w:rsidRPr="002E2C45" w:rsidRDefault="00D63DE5" w:rsidP="00D63DE5">
      <w:pPr>
        <w:widowControl w:val="0"/>
        <w:pBdr>
          <w:top w:val="single" w:sz="4" w:space="1" w:color="auto"/>
          <w:left w:val="single" w:sz="4" w:space="4" w:color="auto"/>
          <w:bottom w:val="single" w:sz="4" w:space="1" w:color="auto"/>
          <w:right w:val="single" w:sz="4" w:space="4" w:color="auto"/>
        </w:pBdr>
        <w:overflowPunct/>
        <w:jc w:val="both"/>
        <w:textAlignment w:val="auto"/>
        <w:rPr>
          <w:rFonts w:ascii="Calibri" w:hAnsi="Calibri" w:cs="Calibri"/>
          <w:color w:val="000000" w:themeColor="text1"/>
          <w:sz w:val="20"/>
          <w:szCs w:val="20"/>
        </w:rPr>
      </w:pPr>
      <w:r>
        <w:rPr>
          <w:rFonts w:ascii="Calibri" w:hAnsi="Calibri" w:cs="Calibri"/>
          <w:color w:val="000000" w:themeColor="text1"/>
          <w:sz w:val="20"/>
          <w:szCs w:val="20"/>
        </w:rPr>
        <w:t xml:space="preserve">Prières pour l’unité des chrétiens </w:t>
      </w:r>
    </w:p>
    <w:p w:rsidR="00D63DE5" w:rsidRPr="00F56901" w:rsidRDefault="00D63DE5" w:rsidP="00D63DE5">
      <w:pPr>
        <w:widowControl w:val="0"/>
        <w:overflowPunct/>
        <w:jc w:val="both"/>
        <w:textAlignment w:val="auto"/>
        <w:rPr>
          <w:rFonts w:ascii="Calibri" w:hAnsi="Calibri" w:cs="Calibri"/>
          <w:color w:val="000000" w:themeColor="text1"/>
          <w:sz w:val="10"/>
        </w:rPr>
      </w:pPr>
    </w:p>
    <w:p w:rsidR="00D63DE5" w:rsidRPr="00F56901" w:rsidRDefault="00D63DE5" w:rsidP="00D63DE5">
      <w:pPr>
        <w:widowControl w:val="0"/>
        <w:overflowPunct/>
        <w:jc w:val="both"/>
        <w:textAlignment w:val="auto"/>
        <w:rPr>
          <w:rFonts w:ascii="Calibri" w:hAnsi="Calibri" w:cs="Calibri"/>
          <w:color w:val="000000" w:themeColor="text1"/>
          <w:sz w:val="20"/>
        </w:rPr>
      </w:pPr>
      <w:r w:rsidRPr="00F56901">
        <w:rPr>
          <w:rFonts w:ascii="Calibri" w:hAnsi="Calibri" w:cs="Calibri"/>
          <w:color w:val="000000" w:themeColor="text1"/>
          <w:sz w:val="20"/>
        </w:rPr>
        <w:t>C’était fin janvier. Comme tous les ans nous avons prié pour l’unité des chrétiens.</w:t>
      </w:r>
    </w:p>
    <w:p w:rsidR="00D63DE5" w:rsidRPr="00F56901" w:rsidRDefault="00D63DE5" w:rsidP="00D63DE5">
      <w:pPr>
        <w:widowControl w:val="0"/>
        <w:overflowPunct/>
        <w:jc w:val="both"/>
        <w:textAlignment w:val="auto"/>
        <w:rPr>
          <w:rFonts w:ascii="Calibri" w:hAnsi="Calibri" w:cs="Calibri"/>
          <w:color w:val="000000" w:themeColor="text1"/>
          <w:sz w:val="20"/>
        </w:rPr>
      </w:pPr>
      <w:r>
        <w:rPr>
          <w:rFonts w:ascii="Calibri" w:hAnsi="Calibri" w:cs="Calibri"/>
          <w:noProof/>
          <w:color w:val="000000" w:themeColor="text1"/>
          <w:sz w:val="20"/>
        </w:rPr>
        <w:drawing>
          <wp:anchor distT="0" distB="0" distL="114300" distR="114300" simplePos="0" relativeHeight="251698176" behindDoc="1" locked="0" layoutInCell="1" allowOverlap="1">
            <wp:simplePos x="0" y="0"/>
            <wp:positionH relativeFrom="column">
              <wp:posOffset>1945005</wp:posOffset>
            </wp:positionH>
            <wp:positionV relativeFrom="paragraph">
              <wp:posOffset>178435</wp:posOffset>
            </wp:positionV>
            <wp:extent cx="1104900" cy="1457325"/>
            <wp:effectExtent l="0" t="0" r="0" b="0"/>
            <wp:wrapTight wrapText="bothSides">
              <wp:wrapPolygon edited="0">
                <wp:start x="9310" y="1412"/>
                <wp:lineTo x="4841" y="3106"/>
                <wp:lineTo x="4841" y="4235"/>
                <wp:lineTo x="9310" y="5929"/>
                <wp:lineTo x="9683" y="10447"/>
                <wp:lineTo x="3352" y="12988"/>
                <wp:lineTo x="1490" y="14118"/>
                <wp:lineTo x="1490" y="18635"/>
                <wp:lineTo x="2979" y="20047"/>
                <wp:lineTo x="4841" y="20047"/>
                <wp:lineTo x="6331" y="20047"/>
                <wp:lineTo x="9310" y="20047"/>
                <wp:lineTo x="17131" y="19765"/>
                <wp:lineTo x="18993" y="19482"/>
                <wp:lineTo x="20855" y="17224"/>
                <wp:lineTo x="20855" y="13553"/>
                <wp:lineTo x="18993" y="11576"/>
                <wp:lineTo x="16014" y="10447"/>
                <wp:lineTo x="11545" y="5929"/>
                <wp:lineTo x="16014" y="3953"/>
                <wp:lineTo x="16014" y="3106"/>
                <wp:lineTo x="11172" y="1412"/>
                <wp:lineTo x="9310" y="1412"/>
              </wp:wrapPolygon>
            </wp:wrapTight>
            <wp:docPr id="6" name="Image 16" descr="Histoire de la Semaine de prière - Unité des chrét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istoire de la Semaine de prière - Unité des chrétiens"/>
                    <pic:cNvPicPr>
                      <a:picLocks noChangeAspect="1" noChangeArrowheads="1"/>
                    </pic:cNvPicPr>
                  </pic:nvPicPr>
                  <pic:blipFill>
                    <a:blip r:embed="rId10" cstate="print"/>
                    <a:srcRect/>
                    <a:stretch>
                      <a:fillRect/>
                    </a:stretch>
                  </pic:blipFill>
                  <pic:spPr bwMode="auto">
                    <a:xfrm>
                      <a:off x="0" y="0"/>
                      <a:ext cx="1104900" cy="1457325"/>
                    </a:xfrm>
                    <a:prstGeom prst="rect">
                      <a:avLst/>
                    </a:prstGeom>
                    <a:noFill/>
                    <a:ln w="9525">
                      <a:noFill/>
                      <a:miter lim="800000"/>
                      <a:headEnd/>
                      <a:tailEnd/>
                    </a:ln>
                  </pic:spPr>
                </pic:pic>
              </a:graphicData>
            </a:graphic>
          </wp:anchor>
        </w:drawing>
      </w:r>
      <w:r w:rsidRPr="00F56901">
        <w:rPr>
          <w:rFonts w:ascii="Calibri" w:hAnsi="Calibri" w:cs="Calibri"/>
          <w:color w:val="000000" w:themeColor="text1"/>
          <w:sz w:val="20"/>
        </w:rPr>
        <w:t xml:space="preserve">     Le christianisme est certes la plus grande religion du monde mais force est de constater qu’elle ne brille pas par son homogénéité. La chrétienté est comme un grand immeuble mais les rapports entre les différents étages ne sont pas toujours très limpides. C’est pourquoi les principales Églises chrétiennes (catholique, protestantes, et orthodoxes) ont décidé dès 1908 d’organiser chaque année une semaine de prières pour leur unité. Si les clivages historiques, culturels, linguistiques et surtout ecclésiologiques sont encore grands, c’est une bonne raison de s’en remettre à l’Esprit Saint pour apaiser les tensions et favoriser le dialogue. </w:t>
      </w:r>
    </w:p>
    <w:p w:rsidR="00006876" w:rsidRDefault="00006876" w:rsidP="000E55F8">
      <w:pPr>
        <w:overflowPunct/>
        <w:autoSpaceDE/>
        <w:autoSpaceDN/>
        <w:adjustRightInd/>
        <w:jc w:val="both"/>
        <w:textAlignment w:val="auto"/>
        <w:rPr>
          <w:rFonts w:ascii="Calibri" w:hAnsi="Calibri" w:cs="Calibri"/>
          <w:iCs/>
          <w:color w:val="163860"/>
          <w:sz w:val="20"/>
          <w:szCs w:val="20"/>
          <w:bdr w:val="none" w:sz="0" w:space="0" w:color="auto" w:frame="1"/>
        </w:rPr>
      </w:pPr>
    </w:p>
    <w:p w:rsidR="00707C8B" w:rsidRPr="002E2C45" w:rsidRDefault="00D4024D" w:rsidP="00C93388">
      <w:pPr>
        <w:widowControl w:val="0"/>
        <w:pBdr>
          <w:top w:val="single" w:sz="4" w:space="1" w:color="auto"/>
          <w:left w:val="single" w:sz="4" w:space="4" w:color="auto"/>
          <w:bottom w:val="single" w:sz="4" w:space="1" w:color="auto"/>
          <w:right w:val="single" w:sz="4" w:space="4" w:color="auto"/>
        </w:pBdr>
        <w:overflowPunct/>
        <w:jc w:val="both"/>
        <w:textAlignment w:val="auto"/>
        <w:rPr>
          <w:rFonts w:ascii="Calibri" w:hAnsi="Calibri" w:cs="Calibri"/>
          <w:color w:val="000000" w:themeColor="text1"/>
          <w:sz w:val="20"/>
          <w:szCs w:val="20"/>
        </w:rPr>
      </w:pPr>
      <w:r>
        <w:rPr>
          <w:rFonts w:ascii="Calibri" w:hAnsi="Calibri" w:cs="Calibri"/>
          <w:color w:val="000000" w:themeColor="text1"/>
          <w:sz w:val="20"/>
          <w:szCs w:val="20"/>
        </w:rPr>
        <w:lastRenderedPageBreak/>
        <w:t>Le rapport sur les abus sexuels dans l’Eglise : où en est-on ?</w:t>
      </w:r>
    </w:p>
    <w:p w:rsidR="00B46648" w:rsidRPr="00E21224" w:rsidRDefault="00B46648" w:rsidP="00AA3858">
      <w:pPr>
        <w:widowControl w:val="0"/>
        <w:overflowPunct/>
        <w:jc w:val="both"/>
        <w:textAlignment w:val="auto"/>
        <w:rPr>
          <w:rFonts w:ascii="Calibri" w:hAnsi="Calibri" w:cs="Calibri"/>
          <w:color w:val="000000" w:themeColor="text1"/>
          <w:sz w:val="4"/>
          <w:szCs w:val="20"/>
        </w:rPr>
      </w:pPr>
    </w:p>
    <w:p w:rsidR="00B72D94" w:rsidRPr="00B72D94" w:rsidRDefault="00ED7F04" w:rsidP="00B72D94">
      <w:pPr>
        <w:widowControl w:val="0"/>
        <w:overflowPunct/>
        <w:jc w:val="both"/>
        <w:textAlignment w:val="auto"/>
        <w:rPr>
          <w:rFonts w:ascii="Calibri" w:hAnsi="Calibri" w:cs="Calibri"/>
          <w:color w:val="000000" w:themeColor="text1"/>
          <w:sz w:val="20"/>
        </w:rPr>
      </w:pPr>
      <w:r>
        <w:rPr>
          <w:rFonts w:ascii="Calibri" w:hAnsi="Calibri" w:cs="Calibri"/>
          <w:noProof/>
          <w:color w:val="000000" w:themeColor="text1"/>
          <w:sz w:val="20"/>
        </w:rPr>
        <w:drawing>
          <wp:anchor distT="0" distB="0" distL="114300" distR="114300" simplePos="0" relativeHeight="251702272" behindDoc="1" locked="0" layoutInCell="1" allowOverlap="1">
            <wp:simplePos x="0" y="0"/>
            <wp:positionH relativeFrom="column">
              <wp:posOffset>3249930</wp:posOffset>
            </wp:positionH>
            <wp:positionV relativeFrom="paragraph">
              <wp:posOffset>62865</wp:posOffset>
            </wp:positionV>
            <wp:extent cx="1466850" cy="1466850"/>
            <wp:effectExtent l="19050" t="0" r="0" b="0"/>
            <wp:wrapTight wrapText="bothSides">
              <wp:wrapPolygon edited="0">
                <wp:start x="-281" y="0"/>
                <wp:lineTo x="-281" y="21319"/>
                <wp:lineTo x="21600" y="21319"/>
                <wp:lineTo x="21600" y="0"/>
                <wp:lineTo x="-281" y="0"/>
              </wp:wrapPolygon>
            </wp:wrapTight>
            <wp:docPr id="2" name="Image 1" descr="Information de la CIASE — Diocèse de Besanç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ation de la CIASE — Diocèse de Besançon"/>
                    <pic:cNvPicPr>
                      <a:picLocks noChangeAspect="1" noChangeArrowheads="1"/>
                    </pic:cNvPicPr>
                  </pic:nvPicPr>
                  <pic:blipFill>
                    <a:blip r:embed="rId11" cstate="print"/>
                    <a:srcRect/>
                    <a:stretch>
                      <a:fillRect/>
                    </a:stretch>
                  </pic:blipFill>
                  <pic:spPr bwMode="auto">
                    <a:xfrm>
                      <a:off x="0" y="0"/>
                      <a:ext cx="1466850" cy="1466850"/>
                    </a:xfrm>
                    <a:prstGeom prst="rect">
                      <a:avLst/>
                    </a:prstGeom>
                    <a:noFill/>
                    <a:ln w="9525">
                      <a:noFill/>
                      <a:miter lim="800000"/>
                      <a:headEnd/>
                      <a:tailEnd/>
                    </a:ln>
                  </pic:spPr>
                </pic:pic>
              </a:graphicData>
            </a:graphic>
          </wp:anchor>
        </w:drawing>
      </w:r>
      <w:r w:rsidR="00B72D94" w:rsidRPr="00B72D94">
        <w:rPr>
          <w:rFonts w:ascii="Calibri" w:hAnsi="Calibri" w:cs="Calibri"/>
          <w:color w:val="000000" w:themeColor="text1"/>
          <w:sz w:val="20"/>
        </w:rPr>
        <w:t xml:space="preserve">C’était le 5 octobre. La commission indépendante chargée de faire la lumière sur les abus sexuels commis </w:t>
      </w:r>
      <w:r w:rsidR="005A32DF">
        <w:rPr>
          <w:rFonts w:ascii="Calibri" w:hAnsi="Calibri" w:cs="Calibri"/>
          <w:color w:val="000000" w:themeColor="text1"/>
          <w:sz w:val="20"/>
        </w:rPr>
        <w:t>au sein de l’</w:t>
      </w:r>
      <w:r w:rsidR="00E23D09">
        <w:rPr>
          <w:rFonts w:ascii="Calibri" w:hAnsi="Calibri" w:cs="Calibri"/>
          <w:color w:val="000000" w:themeColor="text1"/>
          <w:sz w:val="20"/>
        </w:rPr>
        <w:t>E</w:t>
      </w:r>
      <w:r w:rsidR="005A32DF">
        <w:rPr>
          <w:rFonts w:ascii="Calibri" w:hAnsi="Calibri" w:cs="Calibri"/>
          <w:color w:val="000000" w:themeColor="text1"/>
          <w:sz w:val="20"/>
        </w:rPr>
        <w:t>glise catholique</w:t>
      </w:r>
      <w:r w:rsidR="00B72D94" w:rsidRPr="00B72D94">
        <w:rPr>
          <w:rFonts w:ascii="Calibri" w:hAnsi="Calibri" w:cs="Calibri"/>
          <w:color w:val="000000" w:themeColor="text1"/>
          <w:sz w:val="20"/>
        </w:rPr>
        <w:t xml:space="preserve"> rendait sa copie, le rapport Sauvé.</w:t>
      </w:r>
      <w:r w:rsidRPr="00ED7F04">
        <w:t xml:space="preserve"> </w:t>
      </w:r>
    </w:p>
    <w:p w:rsidR="00B72D94" w:rsidRPr="00B72D94" w:rsidRDefault="00B72D94" w:rsidP="00B72D94">
      <w:pPr>
        <w:widowControl w:val="0"/>
        <w:overflowPunct/>
        <w:jc w:val="both"/>
        <w:textAlignment w:val="auto"/>
        <w:rPr>
          <w:rFonts w:ascii="Calibri" w:hAnsi="Calibri" w:cs="Calibri"/>
          <w:color w:val="000000" w:themeColor="text1"/>
          <w:sz w:val="20"/>
        </w:rPr>
      </w:pPr>
      <w:r w:rsidRPr="00B72D94">
        <w:rPr>
          <w:rFonts w:ascii="Calibri" w:hAnsi="Calibri" w:cs="Calibri"/>
          <w:color w:val="000000" w:themeColor="text1"/>
          <w:sz w:val="20"/>
        </w:rPr>
        <w:t xml:space="preserve">     Après le coup de tonnerre, le travail a commencé mais cette fois loin des médias. Un travail de longue haleine, effectué avec discernement, charité  mais exempt de toute propension à « cacher la poussière sous le tapis ».</w:t>
      </w:r>
    </w:p>
    <w:p w:rsidR="00B72D94" w:rsidRPr="00B72D94" w:rsidRDefault="00B72D94" w:rsidP="00B72D94">
      <w:pPr>
        <w:widowControl w:val="0"/>
        <w:overflowPunct/>
        <w:jc w:val="both"/>
        <w:textAlignment w:val="auto"/>
        <w:rPr>
          <w:rFonts w:ascii="Calibri" w:hAnsi="Calibri" w:cs="Calibri"/>
          <w:color w:val="000000" w:themeColor="text1"/>
          <w:sz w:val="20"/>
        </w:rPr>
      </w:pPr>
      <w:r w:rsidRPr="00B72D94">
        <w:rPr>
          <w:rFonts w:ascii="Calibri" w:hAnsi="Calibri" w:cs="Calibri"/>
          <w:color w:val="000000" w:themeColor="text1"/>
          <w:sz w:val="20"/>
        </w:rPr>
        <w:t xml:space="preserve">     Les chiffres indiqués dans le rapport Sauvé (216 000 abus commis par des clercs depuis 1950) sont contestés. Il ne nous appartient pas ici d’entrer dans la polémique sur la méthodologie utilisée mais il est juste de préciser que le Pape François a souhaité s’informer plus amplement avant de recevoir en audience Jean-Marie Sauvé.</w:t>
      </w:r>
    </w:p>
    <w:p w:rsidR="00B72D94" w:rsidRDefault="00B72D94" w:rsidP="00B72D94">
      <w:pPr>
        <w:widowControl w:val="0"/>
        <w:overflowPunct/>
        <w:jc w:val="both"/>
        <w:textAlignment w:val="auto"/>
        <w:rPr>
          <w:rFonts w:ascii="Calibri" w:hAnsi="Calibri" w:cs="Calibri"/>
          <w:color w:val="000000" w:themeColor="text1"/>
          <w:sz w:val="20"/>
        </w:rPr>
      </w:pPr>
      <w:r w:rsidRPr="00B72D94">
        <w:rPr>
          <w:rFonts w:ascii="Calibri" w:hAnsi="Calibri" w:cs="Calibri"/>
          <w:color w:val="000000" w:themeColor="text1"/>
          <w:sz w:val="20"/>
        </w:rPr>
        <w:t xml:space="preserve">     Si les victimes directes des abus sexuels ont été des jeunes, des femmes et des hommes, qu’il conviendra de dédommager après leur avoir demandé pardon, les chrétiens déplorent que la victime ultime de ces crimes est bien le Christ qui a donné sa vie pour la rémission de tous nos péchés.     </w:t>
      </w:r>
    </w:p>
    <w:p w:rsidR="00F56901" w:rsidRPr="008069B7" w:rsidRDefault="00F56901" w:rsidP="00B72D94">
      <w:pPr>
        <w:widowControl w:val="0"/>
        <w:overflowPunct/>
        <w:jc w:val="both"/>
        <w:textAlignment w:val="auto"/>
        <w:rPr>
          <w:rFonts w:ascii="Calibri" w:hAnsi="Calibri" w:cs="Calibri"/>
          <w:color w:val="000000" w:themeColor="text1"/>
          <w:sz w:val="14"/>
        </w:rPr>
      </w:pPr>
    </w:p>
    <w:p w:rsidR="00B72D94" w:rsidRPr="00B72D94" w:rsidRDefault="00B72D94" w:rsidP="00B72D94">
      <w:pPr>
        <w:widowControl w:val="0"/>
        <w:pBdr>
          <w:top w:val="single" w:sz="4" w:space="1" w:color="auto"/>
          <w:left w:val="single" w:sz="4" w:space="4" w:color="auto"/>
          <w:bottom w:val="single" w:sz="4" w:space="1" w:color="auto"/>
          <w:right w:val="single" w:sz="4" w:space="4" w:color="auto"/>
        </w:pBdr>
        <w:overflowPunct/>
        <w:jc w:val="both"/>
        <w:textAlignment w:val="auto"/>
        <w:rPr>
          <w:rFonts w:ascii="Calibri" w:hAnsi="Calibri" w:cs="Calibri"/>
          <w:color w:val="000000" w:themeColor="text1"/>
          <w:sz w:val="20"/>
        </w:rPr>
      </w:pPr>
      <w:r w:rsidRPr="00B72D94">
        <w:rPr>
          <w:rFonts w:ascii="Calibri" w:hAnsi="Calibri" w:cs="Calibri"/>
          <w:color w:val="000000" w:themeColor="text1"/>
          <w:sz w:val="20"/>
        </w:rPr>
        <w:t>Oui, il y aura bien un repas paroissial, le 25ème</w:t>
      </w:r>
    </w:p>
    <w:p w:rsidR="002D70DE" w:rsidRPr="005C4C2E" w:rsidRDefault="002D70DE" w:rsidP="00A624ED">
      <w:pPr>
        <w:pStyle w:val="NormalWeb"/>
        <w:spacing w:before="0" w:beforeAutospacing="0" w:after="0" w:afterAutospacing="0"/>
        <w:jc w:val="both"/>
        <w:rPr>
          <w:rFonts w:ascii="Calibri" w:hAnsi="Calibri" w:cs="Calibri"/>
          <w:color w:val="000000" w:themeColor="text1"/>
          <w:sz w:val="10"/>
          <w:szCs w:val="20"/>
        </w:rPr>
      </w:pPr>
    </w:p>
    <w:p w:rsidR="00F56901" w:rsidRPr="00F56901" w:rsidRDefault="007D0DAE" w:rsidP="00F56901">
      <w:pPr>
        <w:pStyle w:val="NormalWeb"/>
        <w:spacing w:before="0" w:beforeAutospacing="0" w:after="0" w:afterAutospacing="0"/>
        <w:jc w:val="both"/>
        <w:rPr>
          <w:rFonts w:ascii="Calibri" w:hAnsi="Calibri" w:cs="Calibri"/>
          <w:color w:val="000000" w:themeColor="text1"/>
          <w:sz w:val="20"/>
        </w:rPr>
      </w:pPr>
      <w:r>
        <w:rPr>
          <w:noProof/>
        </w:rPr>
        <w:drawing>
          <wp:anchor distT="0" distB="0" distL="114300" distR="114300" simplePos="0" relativeHeight="251689984" behindDoc="1" locked="0" layoutInCell="1" allowOverlap="1">
            <wp:simplePos x="0" y="0"/>
            <wp:positionH relativeFrom="column">
              <wp:posOffset>3145155</wp:posOffset>
            </wp:positionH>
            <wp:positionV relativeFrom="paragraph">
              <wp:posOffset>165735</wp:posOffset>
            </wp:positionV>
            <wp:extent cx="1524000" cy="1524000"/>
            <wp:effectExtent l="19050" t="0" r="0" b="0"/>
            <wp:wrapTight wrapText="bothSides">
              <wp:wrapPolygon edited="0">
                <wp:start x="-270" y="0"/>
                <wp:lineTo x="-270" y="21330"/>
                <wp:lineTo x="21600" y="21330"/>
                <wp:lineTo x="21600" y="0"/>
                <wp:lineTo x="-270" y="0"/>
              </wp:wrapPolygon>
            </wp:wrapTight>
            <wp:docPr id="19" name="Image 19" descr="pas 55 ans anniversaire,cadeau d&amp;#39;anniversaire 55&amp;#39; Mug | Spread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s 55 ans anniversaire,cadeau d&amp;#39;anniversaire 55&amp;#39; Mug | Spreadshirt"/>
                    <pic:cNvPicPr>
                      <a:picLocks noChangeAspect="1" noChangeArrowheads="1"/>
                    </pic:cNvPicPr>
                  </pic:nvPicPr>
                  <pic:blipFill>
                    <a:blip r:embed="rId12" cstate="print"/>
                    <a:srcRect/>
                    <a:stretch>
                      <a:fillRect/>
                    </a:stretch>
                  </pic:blipFill>
                  <pic:spPr bwMode="auto">
                    <a:xfrm>
                      <a:off x="0" y="0"/>
                      <a:ext cx="1524000" cy="1524000"/>
                    </a:xfrm>
                    <a:prstGeom prst="rect">
                      <a:avLst/>
                    </a:prstGeom>
                    <a:noFill/>
                    <a:ln w="9525">
                      <a:noFill/>
                      <a:miter lim="800000"/>
                      <a:headEnd/>
                      <a:tailEnd/>
                    </a:ln>
                  </pic:spPr>
                </pic:pic>
              </a:graphicData>
            </a:graphic>
          </wp:anchor>
        </w:drawing>
      </w:r>
      <w:r w:rsidR="00DD1094">
        <w:rPr>
          <w:rFonts w:ascii="Calibri" w:hAnsi="Calibri" w:cs="Calibri"/>
          <w:color w:val="000000" w:themeColor="text1"/>
          <w:sz w:val="20"/>
          <w:szCs w:val="20"/>
        </w:rPr>
        <w:t xml:space="preserve">     </w:t>
      </w:r>
      <w:r w:rsidR="00730A0A">
        <w:rPr>
          <w:rFonts w:ascii="Calibri" w:hAnsi="Calibri" w:cs="Calibri"/>
          <w:color w:val="000000" w:themeColor="text1"/>
          <w:sz w:val="20"/>
          <w:szCs w:val="20"/>
        </w:rPr>
        <w:t>Dans notre dernier numéro nous vous annoncions</w:t>
      </w:r>
      <w:r w:rsidR="006D6093">
        <w:rPr>
          <w:rFonts w:ascii="Calibri" w:hAnsi="Calibri" w:cs="Calibri"/>
          <w:color w:val="000000" w:themeColor="text1"/>
          <w:sz w:val="20"/>
          <w:szCs w:val="20"/>
        </w:rPr>
        <w:t xml:space="preserve"> pour le 15 mars la tenue du repas paroissial annuel. Eh bien, le fameux virus a une fois encore contrarié nos projets et nous avons dû </w:t>
      </w:r>
      <w:r w:rsidR="005952A1">
        <w:rPr>
          <w:rFonts w:ascii="Calibri" w:hAnsi="Calibri" w:cs="Calibri"/>
          <w:color w:val="000000" w:themeColor="text1"/>
          <w:sz w:val="20"/>
          <w:szCs w:val="20"/>
        </w:rPr>
        <w:t xml:space="preserve">l’annuler ! </w:t>
      </w:r>
      <w:r w:rsidR="00F56901" w:rsidRPr="00F56901">
        <w:rPr>
          <w:rFonts w:ascii="Calibri" w:hAnsi="Calibri" w:cs="Calibri"/>
          <w:color w:val="000000" w:themeColor="text1"/>
          <w:sz w:val="20"/>
        </w:rPr>
        <w:t xml:space="preserve">Le dîner à la mode ardéchoise aura donc </w:t>
      </w:r>
      <w:r w:rsidR="00F56901" w:rsidRPr="00D63DE5">
        <w:rPr>
          <w:rFonts w:ascii="Calibri" w:hAnsi="Calibri" w:cs="Calibri"/>
          <w:b/>
          <w:color w:val="000000" w:themeColor="text1"/>
          <w:sz w:val="20"/>
        </w:rPr>
        <w:t>lieu le vendredi 13 mai</w:t>
      </w:r>
      <w:r w:rsidR="00F56901" w:rsidRPr="00F56901">
        <w:rPr>
          <w:rFonts w:ascii="Calibri" w:hAnsi="Calibri" w:cs="Calibri"/>
          <w:color w:val="000000" w:themeColor="text1"/>
          <w:sz w:val="20"/>
        </w:rPr>
        <w:t>. Ce sera le 25</w:t>
      </w:r>
      <w:r w:rsidR="00F56901" w:rsidRPr="00F56901">
        <w:rPr>
          <w:rFonts w:ascii="Calibri" w:hAnsi="Calibri" w:cs="Calibri"/>
          <w:color w:val="000000" w:themeColor="text1"/>
          <w:sz w:val="20"/>
          <w:vertAlign w:val="superscript"/>
        </w:rPr>
        <w:t>ème</w:t>
      </w:r>
      <w:r w:rsidR="00F56901" w:rsidRPr="00F56901">
        <w:rPr>
          <w:rFonts w:ascii="Calibri" w:hAnsi="Calibri" w:cs="Calibri"/>
          <w:color w:val="000000" w:themeColor="text1"/>
          <w:sz w:val="20"/>
        </w:rPr>
        <w:t xml:space="preserve"> dîner et le 55</w:t>
      </w:r>
      <w:r w:rsidR="00F56901" w:rsidRPr="00F56901">
        <w:rPr>
          <w:rFonts w:ascii="Calibri" w:hAnsi="Calibri" w:cs="Calibri"/>
          <w:color w:val="000000" w:themeColor="text1"/>
          <w:sz w:val="20"/>
          <w:vertAlign w:val="superscript"/>
        </w:rPr>
        <w:t>ème</w:t>
      </w:r>
      <w:r w:rsidR="00F56901" w:rsidRPr="00F56901">
        <w:rPr>
          <w:rFonts w:ascii="Calibri" w:hAnsi="Calibri" w:cs="Calibri"/>
          <w:color w:val="000000" w:themeColor="text1"/>
          <w:sz w:val="20"/>
        </w:rPr>
        <w:t xml:space="preserve"> anniversaire de son organisateur : l’Union paroissiale.</w:t>
      </w:r>
    </w:p>
    <w:p w:rsidR="00F56901" w:rsidRPr="00F56901" w:rsidRDefault="00F56901" w:rsidP="00F56901">
      <w:pPr>
        <w:pStyle w:val="NormalWeb"/>
        <w:spacing w:before="0" w:beforeAutospacing="0" w:after="0" w:afterAutospacing="0"/>
        <w:jc w:val="both"/>
        <w:rPr>
          <w:rFonts w:ascii="Calibri" w:hAnsi="Calibri" w:cs="Calibri"/>
          <w:color w:val="000000" w:themeColor="text1"/>
          <w:sz w:val="20"/>
        </w:rPr>
      </w:pPr>
      <w:r w:rsidRPr="00F56901">
        <w:rPr>
          <w:rFonts w:ascii="Calibri" w:hAnsi="Calibri" w:cs="Calibri"/>
          <w:color w:val="000000" w:themeColor="text1"/>
          <w:sz w:val="20"/>
        </w:rPr>
        <w:t xml:space="preserve">     Comme toujours, ce sera l’occasion de bien manger, de s’amuser, de rencontrer d’autres </w:t>
      </w:r>
      <w:proofErr w:type="spellStart"/>
      <w:r w:rsidRPr="00F56901">
        <w:rPr>
          <w:rFonts w:ascii="Calibri" w:hAnsi="Calibri" w:cs="Calibri"/>
          <w:color w:val="000000" w:themeColor="text1"/>
          <w:sz w:val="20"/>
        </w:rPr>
        <w:t>Combs</w:t>
      </w:r>
      <w:proofErr w:type="spellEnd"/>
      <w:r w:rsidRPr="00F56901">
        <w:rPr>
          <w:rFonts w:ascii="Calibri" w:hAnsi="Calibri" w:cs="Calibri"/>
          <w:color w:val="000000" w:themeColor="text1"/>
          <w:sz w:val="20"/>
        </w:rPr>
        <w:t>-la-</w:t>
      </w:r>
      <w:proofErr w:type="spellStart"/>
      <w:r w:rsidRPr="00F56901">
        <w:rPr>
          <w:rFonts w:ascii="Calibri" w:hAnsi="Calibri" w:cs="Calibri"/>
          <w:color w:val="000000" w:themeColor="text1"/>
          <w:sz w:val="20"/>
        </w:rPr>
        <w:t>Villais</w:t>
      </w:r>
      <w:proofErr w:type="spellEnd"/>
      <w:r w:rsidRPr="00F56901">
        <w:rPr>
          <w:rFonts w:ascii="Calibri" w:hAnsi="Calibri" w:cs="Calibri"/>
          <w:color w:val="000000" w:themeColor="text1"/>
          <w:sz w:val="20"/>
        </w:rPr>
        <w:t xml:space="preserve">, de jouer et de passer </w:t>
      </w:r>
      <w:proofErr w:type="gramStart"/>
      <w:r w:rsidRPr="00F56901">
        <w:rPr>
          <w:rFonts w:ascii="Calibri" w:hAnsi="Calibri" w:cs="Calibri"/>
          <w:color w:val="000000" w:themeColor="text1"/>
          <w:sz w:val="20"/>
        </w:rPr>
        <w:t>une</w:t>
      </w:r>
      <w:proofErr w:type="gramEnd"/>
      <w:r w:rsidRPr="00F56901">
        <w:rPr>
          <w:rFonts w:ascii="Calibri" w:hAnsi="Calibri" w:cs="Calibri"/>
          <w:color w:val="000000" w:themeColor="text1"/>
          <w:sz w:val="20"/>
        </w:rPr>
        <w:t xml:space="preserve"> bien bonne soirée… pour la bonne cause puisque les bénéfices financent les activités des jeunes de la paroisse. Notez bien la date dans vos agendas !</w:t>
      </w:r>
    </w:p>
    <w:p w:rsidR="007D0DAE" w:rsidRDefault="005C4C2E" w:rsidP="00F56901">
      <w:pPr>
        <w:pStyle w:val="NormalWeb"/>
        <w:spacing w:before="0" w:beforeAutospacing="0" w:after="0" w:afterAutospacing="0"/>
        <w:jc w:val="both"/>
        <w:rPr>
          <w:rFonts w:asciiTheme="majorHAnsi" w:hAnsiTheme="majorHAnsi" w:cstheme="majorHAnsi"/>
          <w:sz w:val="20"/>
        </w:rPr>
      </w:pPr>
      <w:r w:rsidRPr="005C4C2E">
        <w:rPr>
          <w:rFonts w:ascii="Calibri" w:hAnsi="Calibri" w:cs="Calibri"/>
          <w:b/>
          <w:color w:val="000000" w:themeColor="text1"/>
          <w:sz w:val="20"/>
          <w:szCs w:val="20"/>
        </w:rPr>
        <w:t>Inscription avant le 25 avril</w:t>
      </w:r>
      <w:r>
        <w:rPr>
          <w:rFonts w:ascii="Calibri" w:hAnsi="Calibri" w:cs="Calibri"/>
          <w:color w:val="000000" w:themeColor="text1"/>
          <w:sz w:val="20"/>
          <w:szCs w:val="20"/>
        </w:rPr>
        <w:t xml:space="preserve"> (places limitées)</w:t>
      </w:r>
      <w:r w:rsidR="007D0DAE">
        <w:rPr>
          <w:rFonts w:ascii="Calibri" w:hAnsi="Calibri" w:cs="Calibri"/>
          <w:color w:val="000000" w:themeColor="text1"/>
          <w:sz w:val="20"/>
          <w:szCs w:val="20"/>
        </w:rPr>
        <w:t xml:space="preserve"> </w:t>
      </w:r>
      <w:r w:rsidR="007D0DAE" w:rsidRPr="007D0DAE">
        <w:rPr>
          <w:rFonts w:asciiTheme="majorHAnsi" w:hAnsiTheme="majorHAnsi" w:cstheme="majorHAnsi"/>
          <w:sz w:val="20"/>
        </w:rPr>
        <w:t>Respect des règles sanitaires en vigueur en mai. Renseignements au 06 48 04 69 17</w:t>
      </w:r>
    </w:p>
    <w:p w:rsidR="00E21224" w:rsidRPr="008069B7" w:rsidRDefault="00E21224" w:rsidP="00F56901">
      <w:pPr>
        <w:pStyle w:val="NormalWeb"/>
        <w:spacing w:before="0" w:beforeAutospacing="0" w:after="0" w:afterAutospacing="0"/>
        <w:jc w:val="both"/>
        <w:rPr>
          <w:rFonts w:asciiTheme="majorHAnsi" w:hAnsiTheme="majorHAnsi" w:cstheme="majorHAnsi"/>
          <w:sz w:val="14"/>
        </w:rPr>
      </w:pPr>
    </w:p>
    <w:p w:rsidR="00E21224" w:rsidRDefault="00E21224" w:rsidP="00E2122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cstheme="majorHAnsi"/>
          <w:sz w:val="20"/>
        </w:rPr>
      </w:pPr>
      <w:r>
        <w:rPr>
          <w:rFonts w:asciiTheme="majorHAnsi" w:hAnsiTheme="majorHAnsi" w:cstheme="majorHAnsi"/>
          <w:sz w:val="20"/>
        </w:rPr>
        <w:t>Chocolats de Pâques pour le FRAT</w:t>
      </w:r>
    </w:p>
    <w:p w:rsidR="00E21224" w:rsidRPr="008069B7" w:rsidRDefault="008069B7" w:rsidP="00E21224">
      <w:pPr>
        <w:pStyle w:val="NormalWeb"/>
        <w:spacing w:before="0" w:beforeAutospacing="0" w:after="0" w:afterAutospacing="0"/>
        <w:jc w:val="both"/>
        <w:rPr>
          <w:rFonts w:asciiTheme="majorHAnsi" w:hAnsiTheme="majorHAnsi" w:cstheme="majorHAnsi"/>
          <w:sz w:val="18"/>
        </w:rPr>
      </w:pPr>
      <w:r w:rsidRPr="008069B7">
        <w:rPr>
          <w:rFonts w:asciiTheme="majorHAnsi" w:hAnsiTheme="majorHAnsi" w:cstheme="majorHAnsi"/>
          <w:noProof/>
          <w:sz w:val="18"/>
        </w:rPr>
        <w:drawing>
          <wp:anchor distT="0" distB="0" distL="114300" distR="114300" simplePos="0" relativeHeight="251701248" behindDoc="1" locked="0" layoutInCell="1" allowOverlap="1">
            <wp:simplePos x="0" y="0"/>
            <wp:positionH relativeFrom="column">
              <wp:posOffset>2859405</wp:posOffset>
            </wp:positionH>
            <wp:positionV relativeFrom="paragraph">
              <wp:posOffset>39370</wp:posOffset>
            </wp:positionV>
            <wp:extent cx="1857375" cy="1228725"/>
            <wp:effectExtent l="19050" t="0" r="9525" b="0"/>
            <wp:wrapTight wrapText="bothSides">
              <wp:wrapPolygon edited="0">
                <wp:start x="-222" y="0"/>
                <wp:lineTo x="-222" y="21433"/>
                <wp:lineTo x="21711" y="21433"/>
                <wp:lineTo x="21711" y="0"/>
                <wp:lineTo x="-222" y="0"/>
              </wp:wrapPolygon>
            </wp:wrapTight>
            <wp:docPr id="7" name="Image 7" descr="Un air de Pâques : le chocolat ouvre le bal du printemps en poésie et  facé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 air de Pâques : le chocolat ouvre le bal du printemps en poésie et  facéties"/>
                    <pic:cNvPicPr>
                      <a:picLocks noChangeAspect="1" noChangeArrowheads="1"/>
                    </pic:cNvPicPr>
                  </pic:nvPicPr>
                  <pic:blipFill>
                    <a:blip r:embed="rId13" cstate="print"/>
                    <a:srcRect/>
                    <a:stretch>
                      <a:fillRect/>
                    </a:stretch>
                  </pic:blipFill>
                  <pic:spPr bwMode="auto">
                    <a:xfrm>
                      <a:off x="0" y="0"/>
                      <a:ext cx="1857375" cy="1228725"/>
                    </a:xfrm>
                    <a:prstGeom prst="rect">
                      <a:avLst/>
                    </a:prstGeom>
                    <a:noFill/>
                    <a:ln w="9525">
                      <a:noFill/>
                      <a:miter lim="800000"/>
                      <a:headEnd/>
                      <a:tailEnd/>
                    </a:ln>
                  </pic:spPr>
                </pic:pic>
              </a:graphicData>
            </a:graphic>
          </wp:anchor>
        </w:drawing>
      </w:r>
    </w:p>
    <w:p w:rsidR="00E21224" w:rsidRDefault="00E60789" w:rsidP="00E21224">
      <w:pPr>
        <w:pStyle w:val="NormalWeb"/>
        <w:spacing w:before="0" w:beforeAutospacing="0" w:after="0" w:afterAutospacing="0"/>
        <w:jc w:val="both"/>
        <w:rPr>
          <w:rFonts w:asciiTheme="majorHAnsi" w:hAnsiTheme="majorHAnsi" w:cstheme="majorHAnsi"/>
          <w:sz w:val="20"/>
        </w:rPr>
      </w:pPr>
      <w:r>
        <w:rPr>
          <w:rFonts w:asciiTheme="majorHAnsi" w:hAnsiTheme="majorHAnsi" w:cstheme="majorHAnsi"/>
          <w:sz w:val="20"/>
        </w:rPr>
        <w:t>D</w:t>
      </w:r>
      <w:r w:rsidRPr="00E21224">
        <w:rPr>
          <w:rFonts w:asciiTheme="majorHAnsi" w:hAnsiTheme="majorHAnsi" w:cstheme="majorHAnsi"/>
          <w:sz w:val="20"/>
        </w:rPr>
        <w:t xml:space="preserve">es chocolats de Pâques </w:t>
      </w:r>
      <w:r>
        <w:rPr>
          <w:rFonts w:asciiTheme="majorHAnsi" w:hAnsiTheme="majorHAnsi" w:cstheme="majorHAnsi"/>
          <w:sz w:val="20"/>
        </w:rPr>
        <w:t xml:space="preserve">seront </w:t>
      </w:r>
      <w:r w:rsidR="008069B7">
        <w:rPr>
          <w:rFonts w:asciiTheme="majorHAnsi" w:hAnsiTheme="majorHAnsi" w:cstheme="majorHAnsi"/>
          <w:sz w:val="20"/>
        </w:rPr>
        <w:t xml:space="preserve">vendus </w:t>
      </w:r>
      <w:r w:rsidR="008069B7" w:rsidRPr="00E21224">
        <w:rPr>
          <w:rFonts w:asciiTheme="majorHAnsi" w:hAnsiTheme="majorHAnsi" w:cstheme="majorHAnsi"/>
          <w:sz w:val="20"/>
        </w:rPr>
        <w:t>à</w:t>
      </w:r>
      <w:r w:rsidRPr="00E21224">
        <w:rPr>
          <w:rFonts w:asciiTheme="majorHAnsi" w:hAnsiTheme="majorHAnsi" w:cstheme="majorHAnsi"/>
          <w:sz w:val="20"/>
        </w:rPr>
        <w:t xml:space="preserve"> la sortie de</w:t>
      </w:r>
      <w:r>
        <w:rPr>
          <w:rFonts w:asciiTheme="majorHAnsi" w:hAnsiTheme="majorHAnsi" w:cstheme="majorHAnsi"/>
          <w:sz w:val="20"/>
        </w:rPr>
        <w:t>s messes</w:t>
      </w:r>
      <w:r w:rsidRPr="00E21224">
        <w:rPr>
          <w:rFonts w:asciiTheme="majorHAnsi" w:hAnsiTheme="majorHAnsi" w:cstheme="majorHAnsi"/>
          <w:sz w:val="20"/>
        </w:rPr>
        <w:t xml:space="preserve"> ou par internet</w:t>
      </w:r>
      <w:r>
        <w:rPr>
          <w:rFonts w:asciiTheme="majorHAnsi" w:hAnsiTheme="majorHAnsi" w:cstheme="majorHAnsi"/>
          <w:sz w:val="20"/>
        </w:rPr>
        <w:t xml:space="preserve"> </w:t>
      </w:r>
      <w:proofErr w:type="spellStart"/>
      <w:r w:rsidR="00C775A2">
        <w:rPr>
          <w:rFonts w:asciiTheme="majorHAnsi" w:hAnsiTheme="majorHAnsi" w:cstheme="majorHAnsi"/>
          <w:sz w:val="20"/>
        </w:rPr>
        <w:t>Facebook</w:t>
      </w:r>
      <w:proofErr w:type="spellEnd"/>
      <w:r w:rsidR="00C775A2">
        <w:rPr>
          <w:rFonts w:asciiTheme="majorHAnsi" w:hAnsiTheme="majorHAnsi" w:cstheme="majorHAnsi"/>
          <w:sz w:val="20"/>
        </w:rPr>
        <w:t xml:space="preserve"> Union Paroissiale</w:t>
      </w:r>
      <w:r>
        <w:rPr>
          <w:rFonts w:asciiTheme="majorHAnsi" w:hAnsiTheme="majorHAnsi" w:cstheme="majorHAnsi"/>
          <w:sz w:val="20"/>
        </w:rPr>
        <w:t xml:space="preserve"> pour financer la participation de</w:t>
      </w:r>
      <w:r w:rsidR="00E21224" w:rsidRPr="00E21224">
        <w:rPr>
          <w:rFonts w:asciiTheme="majorHAnsi" w:hAnsiTheme="majorHAnsi" w:cstheme="majorHAnsi"/>
          <w:sz w:val="20"/>
        </w:rPr>
        <w:t xml:space="preserve">s jeunes de la paroisse </w:t>
      </w:r>
      <w:r>
        <w:rPr>
          <w:rFonts w:asciiTheme="majorHAnsi" w:hAnsiTheme="majorHAnsi" w:cstheme="majorHAnsi"/>
          <w:sz w:val="20"/>
        </w:rPr>
        <w:t xml:space="preserve">au rassemblement régional </w:t>
      </w:r>
      <w:r w:rsidR="00E21224">
        <w:rPr>
          <w:rFonts w:asciiTheme="majorHAnsi" w:hAnsiTheme="majorHAnsi" w:cstheme="majorHAnsi"/>
          <w:sz w:val="20"/>
        </w:rPr>
        <w:t>de la Pentecôte</w:t>
      </w:r>
      <w:r w:rsidR="00E21224" w:rsidRPr="00E21224">
        <w:rPr>
          <w:rFonts w:asciiTheme="majorHAnsi" w:hAnsiTheme="majorHAnsi" w:cstheme="majorHAnsi"/>
          <w:sz w:val="20"/>
        </w:rPr>
        <w:t xml:space="preserve"> </w:t>
      </w:r>
    </w:p>
    <w:p w:rsidR="00E60789" w:rsidRDefault="00E60789" w:rsidP="00E21224">
      <w:pPr>
        <w:pStyle w:val="NormalWeb"/>
        <w:spacing w:before="0" w:beforeAutospacing="0" w:after="0" w:afterAutospacing="0"/>
        <w:jc w:val="both"/>
        <w:rPr>
          <w:rFonts w:asciiTheme="majorHAnsi" w:hAnsiTheme="majorHAnsi" w:cstheme="majorHAnsi"/>
          <w:sz w:val="20"/>
        </w:rPr>
      </w:pPr>
    </w:p>
    <w:p w:rsidR="008069B7" w:rsidRDefault="008069B7" w:rsidP="00E21224">
      <w:pPr>
        <w:pStyle w:val="NormalWeb"/>
        <w:spacing w:before="0" w:beforeAutospacing="0" w:after="0" w:afterAutospacing="0"/>
        <w:jc w:val="both"/>
        <w:rPr>
          <w:rFonts w:asciiTheme="majorHAnsi" w:hAnsiTheme="majorHAnsi" w:cstheme="majorHAnsi"/>
          <w:sz w:val="20"/>
        </w:rPr>
      </w:pPr>
    </w:p>
    <w:p w:rsidR="001A57D2" w:rsidRDefault="000170DA" w:rsidP="00C97DE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Calibri"/>
          <w:color w:val="000000" w:themeColor="text1"/>
          <w:sz w:val="20"/>
          <w:szCs w:val="20"/>
        </w:rPr>
      </w:pPr>
      <w:r>
        <w:rPr>
          <w:rFonts w:ascii="Calibri" w:hAnsi="Calibri" w:cs="Calibri"/>
          <w:color w:val="000000" w:themeColor="text1"/>
          <w:sz w:val="20"/>
          <w:szCs w:val="20"/>
        </w:rPr>
        <w:lastRenderedPageBreak/>
        <w:t xml:space="preserve">Demain, c’est </w:t>
      </w:r>
      <w:r w:rsidR="006D6093">
        <w:rPr>
          <w:rFonts w:ascii="Calibri" w:hAnsi="Calibri" w:cs="Calibri"/>
          <w:color w:val="000000" w:themeColor="text1"/>
          <w:sz w:val="20"/>
          <w:szCs w:val="20"/>
        </w:rPr>
        <w:t>Pâques</w:t>
      </w:r>
    </w:p>
    <w:p w:rsidR="00C97DEB" w:rsidRPr="00C97DEB" w:rsidRDefault="00C97DEB" w:rsidP="00C97DEB">
      <w:pPr>
        <w:pStyle w:val="NormalWeb"/>
        <w:spacing w:before="0" w:beforeAutospacing="0" w:after="0" w:afterAutospacing="0"/>
        <w:jc w:val="both"/>
        <w:rPr>
          <w:rFonts w:ascii="Calibri" w:hAnsi="Calibri" w:cs="Calibri"/>
          <w:color w:val="000000" w:themeColor="text1"/>
          <w:sz w:val="8"/>
          <w:szCs w:val="20"/>
        </w:rPr>
      </w:pPr>
    </w:p>
    <w:p w:rsidR="00D4024D" w:rsidRDefault="00D4024D" w:rsidP="00D63DE5">
      <w:pPr>
        <w:pStyle w:val="NormalWeb"/>
        <w:spacing w:before="0" w:beforeAutospacing="0" w:after="0" w:afterAutospacing="0"/>
        <w:jc w:val="both"/>
        <w:rPr>
          <w:rFonts w:ascii="Calibri" w:hAnsi="Calibri" w:cs="Calibri"/>
          <w:color w:val="000000" w:themeColor="text1"/>
          <w:sz w:val="20"/>
          <w:szCs w:val="20"/>
        </w:rPr>
      </w:pPr>
      <w:r>
        <w:rPr>
          <w:rFonts w:ascii="Calibri" w:hAnsi="Calibri" w:cs="Calibri"/>
          <w:color w:val="000000" w:themeColor="text1"/>
          <w:sz w:val="20"/>
          <w:szCs w:val="20"/>
        </w:rPr>
        <w:t>Pâques ou LA grande fête des chrétiens puisque la résurrection du Christ est au cœur de notre foi. Après avoir suivi le Seigneur durant les quarante jours de sa retraite dans le désert, nous exultons de joie pour fêter l’accomplissement de la volonté de Dieu, la victoire de son Fils sur la mort.</w:t>
      </w:r>
    </w:p>
    <w:p w:rsidR="00D4024D" w:rsidRDefault="00D63DE5" w:rsidP="00702632">
      <w:pPr>
        <w:pStyle w:val="NormalWeb"/>
        <w:spacing w:before="0" w:beforeAutospacing="0" w:after="0" w:afterAutospacing="0"/>
        <w:rPr>
          <w:rFonts w:ascii="Calibri" w:hAnsi="Calibri" w:cs="Calibri"/>
          <w:color w:val="000000" w:themeColor="text1"/>
          <w:sz w:val="20"/>
          <w:szCs w:val="20"/>
        </w:rPr>
      </w:pPr>
      <w:r>
        <w:rPr>
          <w:rFonts w:ascii="Calibri" w:hAnsi="Calibri" w:cs="Calibri"/>
          <w:noProof/>
          <w:color w:val="000000" w:themeColor="text1"/>
          <w:sz w:val="20"/>
          <w:szCs w:val="20"/>
        </w:rPr>
        <w:drawing>
          <wp:anchor distT="0" distB="0" distL="114300" distR="114300" simplePos="0" relativeHeight="251687936" behindDoc="1" locked="0" layoutInCell="1" allowOverlap="1">
            <wp:simplePos x="0" y="0"/>
            <wp:positionH relativeFrom="column">
              <wp:posOffset>2758440</wp:posOffset>
            </wp:positionH>
            <wp:positionV relativeFrom="paragraph">
              <wp:posOffset>10795</wp:posOffset>
            </wp:positionV>
            <wp:extent cx="1905000" cy="1019175"/>
            <wp:effectExtent l="19050" t="0" r="0" b="0"/>
            <wp:wrapTight wrapText="bothSides">
              <wp:wrapPolygon edited="0">
                <wp:start x="-216" y="0"/>
                <wp:lineTo x="-216" y="21398"/>
                <wp:lineTo x="21600" y="21398"/>
                <wp:lineTo x="21600" y="0"/>
                <wp:lineTo x="-216" y="0"/>
              </wp:wrapPolygon>
            </wp:wrapTight>
            <wp:docPr id="13" name="Image 13" descr="https://leblogducure.fr/wp-content/uploads/2019/04/2018_semaine_sainte__une_facebook_2__077991500_1553_22032018-1024x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eblogducure.fr/wp-content/uploads/2019/04/2018_semaine_sainte__une_facebook_2__077991500_1553_22032018-1024x546.jpg"/>
                    <pic:cNvPicPr>
                      <a:picLocks noChangeAspect="1" noChangeArrowheads="1"/>
                    </pic:cNvPicPr>
                  </pic:nvPicPr>
                  <pic:blipFill>
                    <a:blip r:embed="rId14" cstate="print"/>
                    <a:srcRect/>
                    <a:stretch>
                      <a:fillRect/>
                    </a:stretch>
                  </pic:blipFill>
                  <pic:spPr bwMode="auto">
                    <a:xfrm>
                      <a:off x="0" y="0"/>
                      <a:ext cx="1905000" cy="1019175"/>
                    </a:xfrm>
                    <a:prstGeom prst="rect">
                      <a:avLst/>
                    </a:prstGeom>
                    <a:noFill/>
                    <a:ln w="9525">
                      <a:noFill/>
                      <a:miter lim="800000"/>
                      <a:headEnd/>
                      <a:tailEnd/>
                    </a:ln>
                  </pic:spPr>
                </pic:pic>
              </a:graphicData>
            </a:graphic>
          </wp:anchor>
        </w:drawing>
      </w:r>
      <w:r w:rsidR="00D4024D">
        <w:rPr>
          <w:rFonts w:ascii="Calibri" w:hAnsi="Calibri" w:cs="Calibri"/>
          <w:color w:val="000000" w:themeColor="text1"/>
          <w:sz w:val="20"/>
          <w:szCs w:val="20"/>
        </w:rPr>
        <w:t xml:space="preserve">     </w:t>
      </w:r>
      <w:r w:rsidR="00F56901">
        <w:rPr>
          <w:rFonts w:ascii="Calibri" w:hAnsi="Calibri" w:cs="Calibri"/>
          <w:color w:val="000000" w:themeColor="text1"/>
          <w:sz w:val="20"/>
          <w:szCs w:val="20"/>
        </w:rPr>
        <w:t>Trouvez ci-dessous le calendrier d</w:t>
      </w:r>
      <w:r w:rsidR="00D4024D">
        <w:rPr>
          <w:rFonts w:ascii="Calibri" w:hAnsi="Calibri" w:cs="Calibri"/>
          <w:color w:val="000000" w:themeColor="text1"/>
          <w:sz w:val="20"/>
          <w:szCs w:val="20"/>
        </w:rPr>
        <w:t xml:space="preserve">es célébrations </w:t>
      </w:r>
      <w:r w:rsidR="006820F9">
        <w:rPr>
          <w:rFonts w:ascii="Calibri" w:hAnsi="Calibri" w:cs="Calibri"/>
          <w:color w:val="000000" w:themeColor="text1"/>
          <w:sz w:val="20"/>
          <w:szCs w:val="20"/>
        </w:rPr>
        <w:t xml:space="preserve">à </w:t>
      </w:r>
      <w:r w:rsidR="00F56901">
        <w:rPr>
          <w:rFonts w:ascii="Calibri" w:hAnsi="Calibri" w:cs="Calibri"/>
          <w:color w:val="000000" w:themeColor="text1"/>
          <w:sz w:val="20"/>
          <w:szCs w:val="20"/>
        </w:rPr>
        <w:t xml:space="preserve">l’église </w:t>
      </w:r>
      <w:r w:rsidR="006820F9">
        <w:rPr>
          <w:rFonts w:ascii="Calibri" w:hAnsi="Calibri" w:cs="Calibri"/>
          <w:color w:val="000000" w:themeColor="text1"/>
          <w:sz w:val="20"/>
          <w:szCs w:val="20"/>
        </w:rPr>
        <w:t>Saint Vincent</w:t>
      </w:r>
      <w:r w:rsidR="00D4024D">
        <w:rPr>
          <w:rFonts w:ascii="Calibri" w:hAnsi="Calibri" w:cs="Calibri"/>
          <w:color w:val="000000" w:themeColor="text1"/>
          <w:sz w:val="20"/>
          <w:szCs w:val="20"/>
        </w:rPr>
        <w:t> :</w:t>
      </w:r>
    </w:p>
    <w:p w:rsidR="006820F9" w:rsidRPr="0013155D" w:rsidRDefault="006820F9" w:rsidP="00F56901">
      <w:pPr>
        <w:pStyle w:val="NormalWeb"/>
        <w:numPr>
          <w:ilvl w:val="0"/>
          <w:numId w:val="9"/>
        </w:numPr>
        <w:spacing w:before="0" w:beforeAutospacing="0" w:after="0" w:afterAutospacing="0"/>
        <w:ind w:left="426"/>
        <w:rPr>
          <w:rFonts w:ascii="Calibri" w:hAnsi="Calibri" w:cs="Calibri"/>
          <w:sz w:val="20"/>
          <w:szCs w:val="20"/>
        </w:rPr>
      </w:pPr>
      <w:r w:rsidRPr="00F56901">
        <w:rPr>
          <w:rFonts w:ascii="Calibri" w:hAnsi="Calibri" w:cs="Calibri"/>
          <w:b/>
          <w:color w:val="000000" w:themeColor="text1"/>
          <w:sz w:val="20"/>
          <w:szCs w:val="20"/>
        </w:rPr>
        <w:t>Rameaux</w:t>
      </w:r>
      <w:r w:rsidR="00D4024D">
        <w:rPr>
          <w:rFonts w:ascii="Calibri" w:hAnsi="Calibri" w:cs="Calibri"/>
          <w:color w:val="000000" w:themeColor="text1"/>
          <w:sz w:val="20"/>
          <w:szCs w:val="20"/>
        </w:rPr>
        <w:t> </w:t>
      </w:r>
      <w:r w:rsidR="00D4024D" w:rsidRPr="0013155D">
        <w:rPr>
          <w:rFonts w:ascii="Calibri" w:hAnsi="Calibri" w:cs="Calibri"/>
          <w:sz w:val="20"/>
          <w:szCs w:val="20"/>
        </w:rPr>
        <w:t xml:space="preserve">:   </w:t>
      </w:r>
      <w:r w:rsidR="00A12751" w:rsidRPr="0013155D">
        <w:rPr>
          <w:rFonts w:ascii="Calibri" w:hAnsi="Calibri" w:cs="Calibri"/>
          <w:sz w:val="20"/>
          <w:szCs w:val="20"/>
        </w:rPr>
        <w:t>le 9 avril : 18h30</w:t>
      </w:r>
    </w:p>
    <w:p w:rsidR="00D4024D" w:rsidRPr="0013155D" w:rsidRDefault="00F56901" w:rsidP="00F56901">
      <w:pPr>
        <w:pStyle w:val="NormalWeb"/>
        <w:spacing w:before="0" w:beforeAutospacing="0" w:after="0" w:afterAutospacing="0"/>
        <w:ind w:left="426" w:firstLine="708"/>
        <w:rPr>
          <w:rFonts w:ascii="Calibri" w:hAnsi="Calibri" w:cs="Calibri"/>
          <w:sz w:val="20"/>
          <w:szCs w:val="20"/>
        </w:rPr>
      </w:pPr>
      <w:r>
        <w:rPr>
          <w:rFonts w:ascii="Calibri" w:hAnsi="Calibri" w:cs="Calibri"/>
          <w:sz w:val="20"/>
          <w:szCs w:val="20"/>
        </w:rPr>
        <w:t xml:space="preserve">Le </w:t>
      </w:r>
      <w:r w:rsidR="006820F9" w:rsidRPr="0013155D">
        <w:rPr>
          <w:rFonts w:ascii="Calibri" w:hAnsi="Calibri" w:cs="Calibri"/>
          <w:sz w:val="20"/>
          <w:szCs w:val="20"/>
        </w:rPr>
        <w:t>10 avril </w:t>
      </w:r>
      <w:proofErr w:type="gramStart"/>
      <w:r w:rsidR="006820F9" w:rsidRPr="0013155D">
        <w:rPr>
          <w:rFonts w:ascii="Calibri" w:hAnsi="Calibri" w:cs="Calibri"/>
          <w:sz w:val="20"/>
          <w:szCs w:val="20"/>
        </w:rPr>
        <w:t>:</w:t>
      </w:r>
      <w:r w:rsidR="00A12751" w:rsidRPr="0013155D">
        <w:rPr>
          <w:rFonts w:ascii="Calibri" w:hAnsi="Calibri" w:cs="Calibri"/>
          <w:sz w:val="20"/>
          <w:szCs w:val="20"/>
        </w:rPr>
        <w:t>:</w:t>
      </w:r>
      <w:proofErr w:type="gramEnd"/>
      <w:r w:rsidR="006820F9" w:rsidRPr="0013155D">
        <w:rPr>
          <w:rFonts w:ascii="Calibri" w:hAnsi="Calibri" w:cs="Calibri"/>
          <w:sz w:val="20"/>
          <w:szCs w:val="20"/>
        </w:rPr>
        <w:t xml:space="preserve"> </w:t>
      </w:r>
      <w:r w:rsidR="00A759A8" w:rsidRPr="0013155D">
        <w:rPr>
          <w:rFonts w:ascii="Calibri" w:hAnsi="Calibri" w:cs="Calibri"/>
          <w:sz w:val="20"/>
          <w:szCs w:val="20"/>
        </w:rPr>
        <w:t>9h30 et 11h0</w:t>
      </w:r>
      <w:r w:rsidR="006820F9" w:rsidRPr="0013155D">
        <w:rPr>
          <w:rFonts w:ascii="Calibri" w:hAnsi="Calibri" w:cs="Calibri"/>
          <w:sz w:val="20"/>
          <w:szCs w:val="20"/>
        </w:rPr>
        <w:t>0</w:t>
      </w:r>
    </w:p>
    <w:p w:rsidR="00D4024D" w:rsidRPr="0013155D" w:rsidRDefault="00D4024D" w:rsidP="00F56901">
      <w:pPr>
        <w:pStyle w:val="NormalWeb"/>
        <w:numPr>
          <w:ilvl w:val="0"/>
          <w:numId w:val="9"/>
        </w:numPr>
        <w:spacing w:before="0" w:beforeAutospacing="0" w:after="0" w:afterAutospacing="0"/>
        <w:ind w:left="426"/>
        <w:rPr>
          <w:rFonts w:ascii="Calibri" w:hAnsi="Calibri" w:cs="Calibri"/>
          <w:sz w:val="20"/>
          <w:szCs w:val="20"/>
        </w:rPr>
      </w:pPr>
      <w:r w:rsidRPr="00F56901">
        <w:rPr>
          <w:rFonts w:ascii="Calibri" w:hAnsi="Calibri" w:cs="Calibri"/>
          <w:b/>
          <w:sz w:val="20"/>
          <w:szCs w:val="20"/>
        </w:rPr>
        <w:t>Jeudi Saint</w:t>
      </w:r>
      <w:r w:rsidRPr="0013155D">
        <w:rPr>
          <w:rFonts w:ascii="Calibri" w:hAnsi="Calibri" w:cs="Calibri"/>
          <w:sz w:val="20"/>
          <w:szCs w:val="20"/>
        </w:rPr>
        <w:t> :</w:t>
      </w:r>
      <w:r w:rsidR="006820F9" w:rsidRPr="0013155D">
        <w:rPr>
          <w:rFonts w:ascii="Calibri" w:hAnsi="Calibri" w:cs="Calibri"/>
          <w:sz w:val="20"/>
          <w:szCs w:val="20"/>
        </w:rPr>
        <w:t xml:space="preserve"> 14 avril : La Cène : 19h30 </w:t>
      </w:r>
    </w:p>
    <w:p w:rsidR="00D4024D" w:rsidRPr="0013155D" w:rsidRDefault="00D4024D" w:rsidP="00F56901">
      <w:pPr>
        <w:pStyle w:val="NormalWeb"/>
        <w:numPr>
          <w:ilvl w:val="0"/>
          <w:numId w:val="9"/>
        </w:numPr>
        <w:spacing w:before="0" w:beforeAutospacing="0" w:after="0" w:afterAutospacing="0"/>
        <w:ind w:left="426"/>
        <w:rPr>
          <w:rFonts w:ascii="Calibri" w:hAnsi="Calibri" w:cs="Calibri"/>
          <w:sz w:val="20"/>
          <w:szCs w:val="20"/>
        </w:rPr>
      </w:pPr>
      <w:r w:rsidRPr="00F56901">
        <w:rPr>
          <w:rFonts w:ascii="Calibri" w:hAnsi="Calibri" w:cs="Calibri"/>
          <w:b/>
          <w:sz w:val="20"/>
          <w:szCs w:val="20"/>
        </w:rPr>
        <w:t>Vendredi Saint</w:t>
      </w:r>
      <w:r w:rsidRPr="0013155D">
        <w:rPr>
          <w:rFonts w:ascii="Calibri" w:hAnsi="Calibri" w:cs="Calibri"/>
          <w:sz w:val="20"/>
          <w:szCs w:val="20"/>
        </w:rPr>
        <w:t xml:space="preserve"> : </w:t>
      </w:r>
      <w:r w:rsidR="0013155D" w:rsidRPr="0013155D">
        <w:rPr>
          <w:rFonts w:ascii="Calibri" w:hAnsi="Calibri" w:cs="Calibri"/>
          <w:sz w:val="20"/>
          <w:szCs w:val="20"/>
        </w:rPr>
        <w:t xml:space="preserve">15 avril </w:t>
      </w:r>
    </w:p>
    <w:p w:rsidR="006820F9" w:rsidRPr="0013155D" w:rsidRDefault="006820F9" w:rsidP="00F56901">
      <w:pPr>
        <w:pStyle w:val="NormalWeb"/>
        <w:spacing w:before="0" w:beforeAutospacing="0" w:after="0" w:afterAutospacing="0"/>
        <w:ind w:left="709" w:firstLine="426"/>
        <w:rPr>
          <w:rFonts w:ascii="Calibri" w:hAnsi="Calibri" w:cs="Calibri"/>
          <w:sz w:val="20"/>
          <w:szCs w:val="20"/>
        </w:rPr>
      </w:pPr>
      <w:r w:rsidRPr="0013155D">
        <w:rPr>
          <w:rFonts w:ascii="Calibri" w:hAnsi="Calibri" w:cs="Calibri"/>
          <w:sz w:val="20"/>
          <w:szCs w:val="20"/>
        </w:rPr>
        <w:t>Laudes : 9h00</w:t>
      </w:r>
    </w:p>
    <w:p w:rsidR="006820F9" w:rsidRPr="0013155D" w:rsidRDefault="006820F9" w:rsidP="00F56901">
      <w:pPr>
        <w:pStyle w:val="NormalWeb"/>
        <w:spacing w:before="0" w:beforeAutospacing="0" w:after="0" w:afterAutospacing="0"/>
        <w:ind w:left="709" w:firstLine="426"/>
        <w:rPr>
          <w:rFonts w:ascii="Calibri" w:hAnsi="Calibri" w:cs="Calibri"/>
          <w:sz w:val="20"/>
          <w:szCs w:val="20"/>
        </w:rPr>
      </w:pPr>
      <w:r w:rsidRPr="0013155D">
        <w:rPr>
          <w:rFonts w:ascii="Calibri" w:hAnsi="Calibri" w:cs="Calibri"/>
          <w:sz w:val="20"/>
          <w:szCs w:val="20"/>
        </w:rPr>
        <w:t>Chemin de croix en ville à 18h</w:t>
      </w:r>
    </w:p>
    <w:p w:rsidR="006820F9" w:rsidRPr="0013155D" w:rsidRDefault="006820F9" w:rsidP="00F56901">
      <w:pPr>
        <w:pStyle w:val="NormalWeb"/>
        <w:spacing w:before="0" w:beforeAutospacing="0" w:after="0" w:afterAutospacing="0"/>
        <w:ind w:left="709" w:firstLine="426"/>
        <w:rPr>
          <w:rFonts w:ascii="Calibri" w:hAnsi="Calibri" w:cs="Calibri"/>
          <w:sz w:val="20"/>
          <w:szCs w:val="20"/>
        </w:rPr>
      </w:pPr>
      <w:r w:rsidRPr="0013155D">
        <w:rPr>
          <w:rFonts w:ascii="Calibri" w:hAnsi="Calibri" w:cs="Calibri"/>
          <w:sz w:val="20"/>
          <w:szCs w:val="20"/>
        </w:rPr>
        <w:t>Office de la Passion et vénération de la croix : 21h00</w:t>
      </w:r>
    </w:p>
    <w:p w:rsidR="00D4024D" w:rsidRPr="0013155D" w:rsidRDefault="006820F9" w:rsidP="00F56901">
      <w:pPr>
        <w:pStyle w:val="NormalWeb"/>
        <w:numPr>
          <w:ilvl w:val="0"/>
          <w:numId w:val="10"/>
        </w:numPr>
        <w:spacing w:before="0" w:beforeAutospacing="0" w:after="0" w:afterAutospacing="0"/>
        <w:ind w:left="426"/>
        <w:rPr>
          <w:rFonts w:ascii="Calibri" w:hAnsi="Calibri" w:cs="Calibri"/>
          <w:sz w:val="20"/>
          <w:szCs w:val="20"/>
        </w:rPr>
      </w:pPr>
      <w:r w:rsidRPr="00F56901">
        <w:rPr>
          <w:rFonts w:ascii="Calibri" w:hAnsi="Calibri" w:cs="Calibri"/>
          <w:b/>
          <w:sz w:val="20"/>
          <w:szCs w:val="20"/>
        </w:rPr>
        <w:t>Samedi Saint</w:t>
      </w:r>
      <w:r w:rsidRPr="0013155D">
        <w:rPr>
          <w:rFonts w:ascii="Calibri" w:hAnsi="Calibri" w:cs="Calibri"/>
          <w:sz w:val="20"/>
          <w:szCs w:val="20"/>
        </w:rPr>
        <w:t> : 16 avril</w:t>
      </w:r>
    </w:p>
    <w:p w:rsidR="006820F9" w:rsidRPr="0013155D" w:rsidRDefault="006820F9" w:rsidP="004D0779">
      <w:pPr>
        <w:pStyle w:val="NormalWeb"/>
        <w:spacing w:before="0" w:beforeAutospacing="0" w:after="0" w:afterAutospacing="0"/>
        <w:ind w:left="1134"/>
        <w:rPr>
          <w:rFonts w:ascii="Calibri" w:hAnsi="Calibri" w:cs="Calibri"/>
          <w:sz w:val="20"/>
          <w:szCs w:val="20"/>
        </w:rPr>
      </w:pPr>
      <w:r w:rsidRPr="0013155D">
        <w:rPr>
          <w:rFonts w:ascii="Calibri" w:hAnsi="Calibri" w:cs="Calibri"/>
          <w:sz w:val="20"/>
          <w:szCs w:val="20"/>
        </w:rPr>
        <w:t>Laudes : 9h00</w:t>
      </w:r>
    </w:p>
    <w:p w:rsidR="006820F9" w:rsidRPr="0013155D" w:rsidRDefault="006820F9" w:rsidP="004D0779">
      <w:pPr>
        <w:pStyle w:val="NormalWeb"/>
        <w:spacing w:before="0" w:beforeAutospacing="0" w:after="0" w:afterAutospacing="0"/>
        <w:ind w:left="1134"/>
        <w:rPr>
          <w:rFonts w:ascii="Calibri" w:hAnsi="Calibri" w:cs="Calibri"/>
          <w:sz w:val="20"/>
          <w:szCs w:val="20"/>
        </w:rPr>
      </w:pPr>
      <w:r w:rsidRPr="0013155D">
        <w:rPr>
          <w:rFonts w:ascii="Calibri" w:hAnsi="Calibri" w:cs="Calibri"/>
          <w:sz w:val="20"/>
          <w:szCs w:val="20"/>
        </w:rPr>
        <w:t>Vigile Pascale : 21h30</w:t>
      </w:r>
    </w:p>
    <w:p w:rsidR="00D4024D" w:rsidRPr="0013155D" w:rsidRDefault="00D4024D" w:rsidP="004D0779">
      <w:pPr>
        <w:pStyle w:val="NormalWeb"/>
        <w:numPr>
          <w:ilvl w:val="0"/>
          <w:numId w:val="10"/>
        </w:numPr>
        <w:spacing w:before="0" w:beforeAutospacing="0" w:after="0" w:afterAutospacing="0"/>
        <w:ind w:left="426"/>
        <w:rPr>
          <w:rFonts w:ascii="Calibri" w:hAnsi="Calibri" w:cs="Calibri"/>
          <w:sz w:val="20"/>
          <w:szCs w:val="20"/>
        </w:rPr>
      </w:pPr>
      <w:r w:rsidRPr="004D0779">
        <w:rPr>
          <w:rFonts w:ascii="Calibri" w:hAnsi="Calibri" w:cs="Calibri"/>
          <w:b/>
          <w:sz w:val="20"/>
          <w:szCs w:val="20"/>
        </w:rPr>
        <w:t>Pâques</w:t>
      </w:r>
      <w:r w:rsidR="004D0779">
        <w:rPr>
          <w:rFonts w:ascii="Calibri" w:hAnsi="Calibri" w:cs="Calibri"/>
          <w:sz w:val="20"/>
          <w:szCs w:val="20"/>
        </w:rPr>
        <w:t> </w:t>
      </w:r>
      <w:proofErr w:type="gramStart"/>
      <w:r w:rsidR="004D0779">
        <w:rPr>
          <w:rFonts w:ascii="Calibri" w:hAnsi="Calibri" w:cs="Calibri"/>
          <w:sz w:val="20"/>
          <w:szCs w:val="20"/>
        </w:rPr>
        <w:t>:17</w:t>
      </w:r>
      <w:proofErr w:type="gramEnd"/>
      <w:r w:rsidR="004D0779">
        <w:rPr>
          <w:rFonts w:ascii="Calibri" w:hAnsi="Calibri" w:cs="Calibri"/>
          <w:sz w:val="20"/>
          <w:szCs w:val="20"/>
        </w:rPr>
        <w:t xml:space="preserve"> avril :</w:t>
      </w:r>
      <w:r w:rsidR="006820F9" w:rsidRPr="0013155D">
        <w:rPr>
          <w:rFonts w:ascii="Calibri" w:hAnsi="Calibri" w:cs="Calibri"/>
          <w:sz w:val="20"/>
          <w:szCs w:val="20"/>
        </w:rPr>
        <w:t xml:space="preserve"> 10h30</w:t>
      </w:r>
    </w:p>
    <w:p w:rsidR="00D4024D" w:rsidRPr="00BF0ADF" w:rsidRDefault="00D4024D" w:rsidP="00702632">
      <w:pPr>
        <w:pStyle w:val="NormalWeb"/>
        <w:spacing w:before="0" w:beforeAutospacing="0" w:after="0" w:afterAutospacing="0"/>
        <w:rPr>
          <w:rFonts w:ascii="Calibri" w:hAnsi="Calibri" w:cs="Calibri"/>
          <w:color w:val="000000" w:themeColor="text1"/>
          <w:sz w:val="12"/>
          <w:szCs w:val="20"/>
        </w:rPr>
      </w:pPr>
    </w:p>
    <w:p w:rsidR="004D0779" w:rsidRPr="004D0779" w:rsidRDefault="004D0779" w:rsidP="004D0779">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color w:val="000000" w:themeColor="text1"/>
          <w:sz w:val="20"/>
        </w:rPr>
      </w:pPr>
      <w:r w:rsidRPr="004D0779">
        <w:rPr>
          <w:rFonts w:ascii="Calibri" w:hAnsi="Calibri" w:cs="Calibri"/>
          <w:color w:val="000000" w:themeColor="text1"/>
          <w:sz w:val="20"/>
        </w:rPr>
        <w:t>Passage des reliques de Sainte Thérèse</w:t>
      </w:r>
    </w:p>
    <w:p w:rsidR="004D0779" w:rsidRPr="004D0779" w:rsidRDefault="00BF0ADF" w:rsidP="004D0779">
      <w:pPr>
        <w:pStyle w:val="NormalWeb"/>
        <w:spacing w:before="0" w:beforeAutospacing="0" w:after="0" w:afterAutospacing="0"/>
        <w:rPr>
          <w:rFonts w:ascii="Calibri" w:hAnsi="Calibri" w:cs="Calibri"/>
          <w:color w:val="000000" w:themeColor="text1"/>
          <w:sz w:val="10"/>
        </w:rPr>
      </w:pPr>
      <w:r>
        <w:rPr>
          <w:rFonts w:ascii="Calibri" w:hAnsi="Calibri" w:cs="Calibri"/>
          <w:noProof/>
          <w:color w:val="000000" w:themeColor="text1"/>
          <w:sz w:val="20"/>
        </w:rPr>
        <w:drawing>
          <wp:anchor distT="0" distB="0" distL="114300" distR="114300" simplePos="0" relativeHeight="251695104" behindDoc="1" locked="0" layoutInCell="1" allowOverlap="1">
            <wp:simplePos x="0" y="0"/>
            <wp:positionH relativeFrom="column">
              <wp:posOffset>3459480</wp:posOffset>
            </wp:positionH>
            <wp:positionV relativeFrom="paragraph">
              <wp:posOffset>67945</wp:posOffset>
            </wp:positionV>
            <wp:extent cx="1200150" cy="1200150"/>
            <wp:effectExtent l="19050" t="0" r="0" b="0"/>
            <wp:wrapTight wrapText="bothSides">
              <wp:wrapPolygon edited="0">
                <wp:start x="-343" y="0"/>
                <wp:lineTo x="-343" y="21257"/>
                <wp:lineTo x="21600" y="21257"/>
                <wp:lineTo x="21600" y="0"/>
                <wp:lineTo x="-343" y="0"/>
              </wp:wrapPolygon>
            </wp:wrapTight>
            <wp:docPr id="3" name="Image 4" descr="Annonces diverses | Secteur paroissial des cinq clo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nonces diverses | Secteur paroissial des cinq clochers"/>
                    <pic:cNvPicPr>
                      <a:picLocks noChangeAspect="1" noChangeArrowheads="1"/>
                    </pic:cNvPicPr>
                  </pic:nvPicPr>
                  <pic:blipFill>
                    <a:blip r:embed="rId15" cstate="print"/>
                    <a:srcRect/>
                    <a:stretch>
                      <a:fillRect/>
                    </a:stretch>
                  </pic:blipFill>
                  <pic:spPr bwMode="auto">
                    <a:xfrm>
                      <a:off x="0" y="0"/>
                      <a:ext cx="1200150" cy="1200150"/>
                    </a:xfrm>
                    <a:prstGeom prst="rect">
                      <a:avLst/>
                    </a:prstGeom>
                    <a:noFill/>
                    <a:ln w="9525">
                      <a:noFill/>
                      <a:miter lim="800000"/>
                      <a:headEnd/>
                      <a:tailEnd/>
                    </a:ln>
                  </pic:spPr>
                </pic:pic>
              </a:graphicData>
            </a:graphic>
          </wp:anchor>
        </w:drawing>
      </w:r>
      <w:r w:rsidR="004D0779" w:rsidRPr="004D0779">
        <w:rPr>
          <w:rFonts w:ascii="Calibri" w:hAnsi="Calibri" w:cs="Calibri"/>
          <w:color w:val="000000" w:themeColor="text1"/>
          <w:sz w:val="20"/>
        </w:rPr>
        <w:t xml:space="preserve"> </w:t>
      </w:r>
    </w:p>
    <w:p w:rsidR="004D0779" w:rsidRDefault="004D0779" w:rsidP="00BF0ADF">
      <w:pPr>
        <w:pStyle w:val="NormalWeb"/>
        <w:spacing w:before="0" w:beforeAutospacing="0" w:after="0" w:afterAutospacing="0"/>
        <w:jc w:val="both"/>
        <w:rPr>
          <w:rFonts w:ascii="Calibri" w:hAnsi="Calibri" w:cs="Calibri"/>
          <w:color w:val="000000" w:themeColor="text1"/>
          <w:sz w:val="20"/>
        </w:rPr>
      </w:pPr>
      <w:r w:rsidRPr="004D0779">
        <w:rPr>
          <w:rFonts w:ascii="Calibri" w:hAnsi="Calibri" w:cs="Calibri"/>
          <w:color w:val="000000" w:themeColor="text1"/>
          <w:sz w:val="20"/>
        </w:rPr>
        <w:t xml:space="preserve">Les reliques de Ste Thérèse de Lisieux </w:t>
      </w:r>
      <w:r>
        <w:rPr>
          <w:rFonts w:ascii="Calibri" w:hAnsi="Calibri" w:cs="Calibri"/>
          <w:color w:val="000000" w:themeColor="text1"/>
          <w:sz w:val="20"/>
        </w:rPr>
        <w:t xml:space="preserve">et de ses parents Louis et Zélie Martin </w:t>
      </w:r>
      <w:r w:rsidRPr="004D0779">
        <w:rPr>
          <w:rFonts w:ascii="Calibri" w:hAnsi="Calibri" w:cs="Calibri"/>
          <w:color w:val="000000" w:themeColor="text1"/>
          <w:sz w:val="20"/>
        </w:rPr>
        <w:t xml:space="preserve">seront exposées en l’église St Vincent du dimanche 12 à 19 heures au lundi 13 juin à 6 heures. </w:t>
      </w:r>
    </w:p>
    <w:p w:rsidR="004D0779" w:rsidRDefault="004D0779" w:rsidP="00BF0ADF">
      <w:pPr>
        <w:pStyle w:val="NormalWeb"/>
        <w:spacing w:before="0" w:beforeAutospacing="0" w:after="0" w:afterAutospacing="0"/>
        <w:jc w:val="both"/>
        <w:rPr>
          <w:rFonts w:ascii="Calibri" w:hAnsi="Calibri" w:cs="Calibri"/>
          <w:color w:val="000000" w:themeColor="text1"/>
          <w:sz w:val="20"/>
        </w:rPr>
      </w:pPr>
      <w:r w:rsidRPr="004D0779">
        <w:rPr>
          <w:rFonts w:ascii="Calibri" w:hAnsi="Calibri" w:cs="Calibri"/>
          <w:color w:val="000000" w:themeColor="text1"/>
          <w:sz w:val="20"/>
        </w:rPr>
        <w:t xml:space="preserve">Le groupe de louanges et de prières </w:t>
      </w:r>
      <w:proofErr w:type="spellStart"/>
      <w:r w:rsidRPr="004D0779">
        <w:rPr>
          <w:rFonts w:ascii="Calibri" w:hAnsi="Calibri" w:cs="Calibri"/>
          <w:color w:val="000000" w:themeColor="text1"/>
          <w:sz w:val="20"/>
        </w:rPr>
        <w:t>Abba</w:t>
      </w:r>
      <w:proofErr w:type="spellEnd"/>
      <w:r w:rsidRPr="004D0779">
        <w:rPr>
          <w:rFonts w:ascii="Calibri" w:hAnsi="Calibri" w:cs="Calibri"/>
          <w:color w:val="000000" w:themeColor="text1"/>
          <w:sz w:val="20"/>
        </w:rPr>
        <w:t xml:space="preserve"> participera à </w:t>
      </w:r>
      <w:r w:rsidR="00E21224">
        <w:rPr>
          <w:rFonts w:ascii="Calibri" w:hAnsi="Calibri" w:cs="Calibri"/>
          <w:color w:val="000000" w:themeColor="text1"/>
          <w:sz w:val="20"/>
        </w:rPr>
        <w:t>la vénération</w:t>
      </w:r>
      <w:r w:rsidRPr="004D0779">
        <w:rPr>
          <w:rFonts w:ascii="Calibri" w:hAnsi="Calibri" w:cs="Calibri"/>
          <w:color w:val="000000" w:themeColor="text1"/>
          <w:sz w:val="20"/>
        </w:rPr>
        <w:t xml:space="preserve"> des reliques de la Sainte</w:t>
      </w:r>
      <w:r>
        <w:rPr>
          <w:rFonts w:ascii="Calibri" w:hAnsi="Calibri" w:cs="Calibri"/>
          <w:color w:val="000000" w:themeColor="text1"/>
          <w:sz w:val="20"/>
        </w:rPr>
        <w:t xml:space="preserve"> et de ses parents</w:t>
      </w:r>
      <w:r w:rsidRPr="004D0779">
        <w:rPr>
          <w:rFonts w:ascii="Calibri" w:hAnsi="Calibri" w:cs="Calibri"/>
          <w:color w:val="000000" w:themeColor="text1"/>
          <w:sz w:val="20"/>
        </w:rPr>
        <w:t>.</w:t>
      </w:r>
    </w:p>
    <w:p w:rsidR="004D0779" w:rsidRDefault="004D0779" w:rsidP="00BF0ADF">
      <w:pPr>
        <w:pStyle w:val="NormalWeb"/>
        <w:spacing w:before="0" w:beforeAutospacing="0" w:after="0" w:afterAutospacing="0"/>
        <w:jc w:val="both"/>
        <w:rPr>
          <w:rFonts w:ascii="Calibri" w:hAnsi="Calibri" w:cs="Calibri"/>
          <w:color w:val="000000" w:themeColor="text1"/>
          <w:sz w:val="20"/>
        </w:rPr>
      </w:pPr>
      <w:r w:rsidRPr="004D0779">
        <w:rPr>
          <w:rFonts w:ascii="Calibri" w:hAnsi="Calibri" w:cs="Calibri"/>
          <w:color w:val="000000" w:themeColor="text1"/>
          <w:sz w:val="20"/>
        </w:rPr>
        <w:t xml:space="preserve">En prévision de ce temps fort, des conférences sur la famille Martin auront lieu dans des sites du Pôle de Sénart qui n’ont pas encore été retenus définitivement. </w:t>
      </w:r>
    </w:p>
    <w:p w:rsidR="004D0779" w:rsidRPr="00BF0ADF" w:rsidRDefault="004D0779" w:rsidP="004D0779">
      <w:pPr>
        <w:pStyle w:val="NormalWeb"/>
        <w:spacing w:before="0" w:beforeAutospacing="0" w:after="0" w:afterAutospacing="0"/>
        <w:rPr>
          <w:rFonts w:ascii="Calibri" w:hAnsi="Calibri" w:cs="Calibri"/>
          <w:color w:val="000000" w:themeColor="text1"/>
          <w:sz w:val="14"/>
        </w:rPr>
      </w:pPr>
    </w:p>
    <w:p w:rsidR="004D0779" w:rsidRPr="004D0779" w:rsidRDefault="004D0779" w:rsidP="004D0779">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color w:val="000000" w:themeColor="text1"/>
          <w:sz w:val="20"/>
        </w:rPr>
      </w:pPr>
      <w:r w:rsidRPr="004D0779">
        <w:rPr>
          <w:rFonts w:ascii="Calibri" w:hAnsi="Calibri" w:cs="Calibri"/>
          <w:color w:val="000000" w:themeColor="text1"/>
          <w:sz w:val="20"/>
        </w:rPr>
        <w:t>Grand projet pour Noël 2022</w:t>
      </w:r>
    </w:p>
    <w:p w:rsidR="004D0779" w:rsidRPr="004D0779" w:rsidRDefault="00BF0ADF" w:rsidP="004D0779">
      <w:pPr>
        <w:pStyle w:val="NormalWeb"/>
        <w:spacing w:before="0" w:beforeAutospacing="0" w:after="0" w:afterAutospacing="0"/>
        <w:rPr>
          <w:rFonts w:ascii="Calibri" w:hAnsi="Calibri" w:cs="Calibri"/>
          <w:color w:val="000000" w:themeColor="text1"/>
          <w:sz w:val="10"/>
        </w:rPr>
      </w:pPr>
      <w:r>
        <w:rPr>
          <w:rFonts w:ascii="Calibri" w:hAnsi="Calibri" w:cs="Calibri"/>
          <w:noProof/>
          <w:color w:val="000000" w:themeColor="text1"/>
          <w:sz w:val="10"/>
        </w:rPr>
        <w:drawing>
          <wp:anchor distT="0" distB="0" distL="114300" distR="114300" simplePos="0" relativeHeight="251703296" behindDoc="1" locked="0" layoutInCell="1" allowOverlap="1">
            <wp:simplePos x="0" y="0"/>
            <wp:positionH relativeFrom="column">
              <wp:posOffset>2678430</wp:posOffset>
            </wp:positionH>
            <wp:positionV relativeFrom="paragraph">
              <wp:posOffset>74295</wp:posOffset>
            </wp:positionV>
            <wp:extent cx="2072640" cy="1400175"/>
            <wp:effectExtent l="19050" t="0" r="3810" b="0"/>
            <wp:wrapTight wrapText="bothSides">
              <wp:wrapPolygon edited="0">
                <wp:start x="-199" y="0"/>
                <wp:lineTo x="-199" y="21453"/>
                <wp:lineTo x="21640" y="21453"/>
                <wp:lineTo x="21640" y="0"/>
                <wp:lineTo x="-199" y="0"/>
              </wp:wrapPolygon>
            </wp:wrapTight>
            <wp:docPr id="10" name="Image 1" descr="C:\Users\MiClau\Downloads\Phot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lau\Downloads\Photo6.jpg"/>
                    <pic:cNvPicPr>
                      <a:picLocks noChangeAspect="1" noChangeArrowheads="1"/>
                    </pic:cNvPicPr>
                  </pic:nvPicPr>
                  <pic:blipFill>
                    <a:blip r:embed="rId16" cstate="print">
                      <a:lum bright="10000" contrast="30000"/>
                    </a:blip>
                    <a:srcRect/>
                    <a:stretch>
                      <a:fillRect/>
                    </a:stretch>
                  </pic:blipFill>
                  <pic:spPr bwMode="auto">
                    <a:xfrm>
                      <a:off x="0" y="0"/>
                      <a:ext cx="2072640" cy="1400175"/>
                    </a:xfrm>
                    <a:prstGeom prst="rect">
                      <a:avLst/>
                    </a:prstGeom>
                    <a:noFill/>
                    <a:ln w="9525">
                      <a:noFill/>
                      <a:miter lim="800000"/>
                      <a:headEnd/>
                      <a:tailEnd/>
                    </a:ln>
                  </pic:spPr>
                </pic:pic>
              </a:graphicData>
            </a:graphic>
          </wp:anchor>
        </w:drawing>
      </w:r>
    </w:p>
    <w:p w:rsidR="004D0779" w:rsidRPr="004D0779" w:rsidRDefault="004D0779" w:rsidP="00BF0ADF">
      <w:pPr>
        <w:pStyle w:val="NormalWeb"/>
        <w:spacing w:before="0" w:beforeAutospacing="0" w:after="0" w:afterAutospacing="0"/>
        <w:jc w:val="both"/>
        <w:rPr>
          <w:rFonts w:ascii="Calibri" w:hAnsi="Calibri" w:cs="Calibri"/>
          <w:color w:val="000000" w:themeColor="text1"/>
          <w:sz w:val="20"/>
        </w:rPr>
      </w:pPr>
      <w:r w:rsidRPr="004D0779">
        <w:rPr>
          <w:rFonts w:ascii="Calibri" w:hAnsi="Calibri" w:cs="Calibri"/>
          <w:color w:val="000000" w:themeColor="text1"/>
          <w:sz w:val="20"/>
        </w:rPr>
        <w:t xml:space="preserve">Alors que le marché de Noël dernier a été un grand succès, grâce notamment au spectacle de la Nativité présenté dans l’église par des jeunes, nous pensons déjà au prochain Noël et souhaitons réaliser une crèche de grande taille qui représentera les principaux édifices de notre ville (église, Coupole, mairie, lycée, stade, gare </w:t>
      </w:r>
      <w:proofErr w:type="spellStart"/>
      <w:r w:rsidRPr="004D0779">
        <w:rPr>
          <w:rFonts w:ascii="Calibri" w:hAnsi="Calibri" w:cs="Calibri"/>
          <w:color w:val="000000" w:themeColor="text1"/>
          <w:sz w:val="20"/>
        </w:rPr>
        <w:t>etc</w:t>
      </w:r>
      <w:proofErr w:type="spellEnd"/>
      <w:r w:rsidRPr="004D0779">
        <w:rPr>
          <w:rFonts w:ascii="Calibri" w:hAnsi="Calibri" w:cs="Calibri"/>
          <w:color w:val="000000" w:themeColor="text1"/>
          <w:sz w:val="20"/>
        </w:rPr>
        <w:t>) pour montrer que Jésus est bien présent chez nous aujourd’hui. Si vous avez des talents de maquettiste</w:t>
      </w:r>
      <w:r>
        <w:rPr>
          <w:rFonts w:ascii="Calibri" w:hAnsi="Calibri" w:cs="Calibri"/>
          <w:color w:val="000000" w:themeColor="text1"/>
          <w:sz w:val="20"/>
        </w:rPr>
        <w:t xml:space="preserve"> ou autre</w:t>
      </w:r>
      <w:r w:rsidRPr="004D0779">
        <w:rPr>
          <w:rFonts w:ascii="Calibri" w:hAnsi="Calibri" w:cs="Calibri"/>
          <w:color w:val="000000" w:themeColor="text1"/>
          <w:sz w:val="20"/>
        </w:rPr>
        <w:t>, signalez-vous au presbytère !</w:t>
      </w:r>
      <w:r w:rsidR="009670AB" w:rsidRPr="009670AB">
        <w:rPr>
          <w:snapToGrid w:val="0"/>
          <w:color w:val="000000"/>
          <w:w w:val="0"/>
          <w:sz w:val="0"/>
          <w:szCs w:val="0"/>
          <w:u w:color="000000"/>
          <w:bdr w:val="none" w:sz="0" w:space="0" w:color="000000"/>
          <w:shd w:val="clear" w:color="000000" w:fill="000000"/>
        </w:rPr>
        <w:t xml:space="preserve"> </w:t>
      </w:r>
    </w:p>
    <w:p w:rsidR="00D4024D" w:rsidRDefault="00B5234C" w:rsidP="00702632">
      <w:pPr>
        <w:pStyle w:val="NormalWeb"/>
        <w:spacing w:before="0" w:beforeAutospacing="0" w:after="0" w:afterAutospacing="0"/>
        <w:rPr>
          <w:rFonts w:ascii="Calibri" w:hAnsi="Calibri" w:cs="Calibri"/>
          <w:color w:val="000000" w:themeColor="text1"/>
          <w:sz w:val="20"/>
          <w:szCs w:val="20"/>
        </w:rPr>
      </w:pPr>
      <w:r w:rsidRPr="00B5234C">
        <w:rPr>
          <w:rFonts w:ascii="Calibri" w:hAnsi="Calibri" w:cs="Calibri"/>
          <w:noProof/>
          <w:color w:val="FF0000"/>
          <w:sz w:val="20"/>
          <w:szCs w:val="20"/>
        </w:rPr>
        <w:pict>
          <v:rect id="_x0000_s1030" style="position:absolute;margin-left:139.75pt;margin-top:3.25pt;width:240.75pt;height:23.4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">
            <v:path arrowok="t"/>
            <v:textbox>
              <w:txbxContent>
                <w:p w:rsidR="00D907EB" w:rsidRPr="009214BD" w:rsidRDefault="00D907EB" w:rsidP="00D907EB">
                  <w:pPr>
                    <w:rPr>
                      <w:rFonts w:asciiTheme="majorHAnsi" w:hAnsiTheme="majorHAnsi" w:cstheme="majorHAnsi"/>
                      <w:i/>
                      <w:sz w:val="20"/>
                    </w:rPr>
                  </w:pPr>
                  <w:r w:rsidRPr="009214BD">
                    <w:rPr>
                      <w:rFonts w:asciiTheme="majorHAnsi" w:hAnsiTheme="majorHAnsi" w:cstheme="majorHAnsi"/>
                      <w:i/>
                      <w:sz w:val="20"/>
                    </w:rPr>
                    <w:t>Remis par</w:t>
                  </w:r>
                </w:p>
              </w:txbxContent>
            </v:textbox>
          </v:rect>
        </w:pict>
      </w:r>
      <w:r w:rsidRPr="00B5234C">
        <w:rPr>
          <w:rFonts w:ascii="Calibri" w:hAnsi="Calibri" w:cs="Calibri"/>
          <w:noProof/>
          <w:color w:val="FF0000"/>
          <w:sz w:val="20"/>
          <w:szCs w:val="20"/>
        </w:rPr>
        <w:pict>
          <v:rect id="Rectangle 6" o:spid="_x0000_s1027" style="position:absolute;margin-left:59.5pt;margin-top:381.8pt;width:240.75pt;height:23.4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">
            <v:path arrowok="t"/>
            <v:textbox>
              <w:txbxContent>
                <w:p w:rsidR="00763E0C" w:rsidRPr="009214BD" w:rsidRDefault="00763E0C" w:rsidP="00763E0C">
                  <w:pPr>
                    <w:rPr>
                      <w:rFonts w:asciiTheme="majorHAnsi" w:hAnsiTheme="majorHAnsi" w:cstheme="majorHAnsi"/>
                      <w:i/>
                      <w:sz w:val="20"/>
                    </w:rPr>
                  </w:pPr>
                  <w:r w:rsidRPr="009214BD">
                    <w:rPr>
                      <w:rFonts w:asciiTheme="majorHAnsi" w:hAnsiTheme="majorHAnsi" w:cstheme="majorHAnsi"/>
                      <w:i/>
                      <w:sz w:val="20"/>
                    </w:rPr>
                    <w:t>Remis par</w:t>
                  </w:r>
                </w:p>
              </w:txbxContent>
            </v:textbox>
          </v:rect>
        </w:pict>
      </w:r>
    </w:p>
    <w:sectPr w:rsidR="00D4024D" w:rsidSect="00763E0C">
      <w:pgSz w:w="8391" w:h="11907" w:code="11"/>
      <w:pgMar w:top="568" w:right="453" w:bottom="567" w:left="567" w:header="720" w:footer="720" w:gutter="0"/>
      <w:cols w:space="1247"/>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4A2AF0"/>
    <w:multiLevelType w:val="multilevel"/>
    <w:tmpl w:val="0360C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DC084C"/>
    <w:multiLevelType w:val="hybridMultilevel"/>
    <w:tmpl w:val="9CD66F46"/>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6">
    <w:nsid w:val="35EC635A"/>
    <w:multiLevelType w:val="hybridMultilevel"/>
    <w:tmpl w:val="BA9229A0"/>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7">
    <w:nsid w:val="47DE4380"/>
    <w:multiLevelType w:val="hybridMultilevel"/>
    <w:tmpl w:val="8E6C3B76"/>
    <w:lvl w:ilvl="0" w:tplc="29A4D5EE">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1F41D8E"/>
    <w:multiLevelType w:val="multilevel"/>
    <w:tmpl w:val="18387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3822B69"/>
    <w:multiLevelType w:val="hybridMultilevel"/>
    <w:tmpl w:val="5E0A0FB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7"/>
  </w:num>
  <w:num w:numId="8">
    <w:abstractNumId w:val="9"/>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oNotHyphenateCaps/>
  <w:drawingGridHorizontalSpacing w:val="12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compat>
  <w:rsids>
    <w:rsidRoot w:val="00E02EE1"/>
    <w:rsid w:val="000060BA"/>
    <w:rsid w:val="00006800"/>
    <w:rsid w:val="00006876"/>
    <w:rsid w:val="000070CC"/>
    <w:rsid w:val="000112C4"/>
    <w:rsid w:val="00014532"/>
    <w:rsid w:val="00014A97"/>
    <w:rsid w:val="00015FA1"/>
    <w:rsid w:val="000170DA"/>
    <w:rsid w:val="0001766D"/>
    <w:rsid w:val="0002184B"/>
    <w:rsid w:val="000308F2"/>
    <w:rsid w:val="00031192"/>
    <w:rsid w:val="00033231"/>
    <w:rsid w:val="000342ED"/>
    <w:rsid w:val="00034B96"/>
    <w:rsid w:val="00037520"/>
    <w:rsid w:val="00037E80"/>
    <w:rsid w:val="000434F0"/>
    <w:rsid w:val="00046FB9"/>
    <w:rsid w:val="00052B7C"/>
    <w:rsid w:val="00054E7C"/>
    <w:rsid w:val="00057E79"/>
    <w:rsid w:val="00071405"/>
    <w:rsid w:val="00071938"/>
    <w:rsid w:val="00075294"/>
    <w:rsid w:val="00083E65"/>
    <w:rsid w:val="00085D18"/>
    <w:rsid w:val="0008657B"/>
    <w:rsid w:val="00092AC9"/>
    <w:rsid w:val="00093E89"/>
    <w:rsid w:val="000A1771"/>
    <w:rsid w:val="000A46A8"/>
    <w:rsid w:val="000A5C1F"/>
    <w:rsid w:val="000B0BBE"/>
    <w:rsid w:val="000B778B"/>
    <w:rsid w:val="000C772D"/>
    <w:rsid w:val="000D1AE7"/>
    <w:rsid w:val="000D5419"/>
    <w:rsid w:val="000E38E7"/>
    <w:rsid w:val="000E55F8"/>
    <w:rsid w:val="000E5A27"/>
    <w:rsid w:val="000F2BC3"/>
    <w:rsid w:val="000F3768"/>
    <w:rsid w:val="000F5F9A"/>
    <w:rsid w:val="001023C9"/>
    <w:rsid w:val="0010545F"/>
    <w:rsid w:val="00106F79"/>
    <w:rsid w:val="00107315"/>
    <w:rsid w:val="00107C38"/>
    <w:rsid w:val="00107D72"/>
    <w:rsid w:val="00111CAC"/>
    <w:rsid w:val="00115D23"/>
    <w:rsid w:val="0012139A"/>
    <w:rsid w:val="0013155D"/>
    <w:rsid w:val="001320A4"/>
    <w:rsid w:val="00132964"/>
    <w:rsid w:val="00141026"/>
    <w:rsid w:val="00143994"/>
    <w:rsid w:val="00150E7D"/>
    <w:rsid w:val="00152BAE"/>
    <w:rsid w:val="001531D4"/>
    <w:rsid w:val="00155DE0"/>
    <w:rsid w:val="00156129"/>
    <w:rsid w:val="00156B9A"/>
    <w:rsid w:val="00156FEB"/>
    <w:rsid w:val="00160E8C"/>
    <w:rsid w:val="0016474F"/>
    <w:rsid w:val="0017040B"/>
    <w:rsid w:val="0017155C"/>
    <w:rsid w:val="001734E7"/>
    <w:rsid w:val="0017573A"/>
    <w:rsid w:val="001779BC"/>
    <w:rsid w:val="00180AEC"/>
    <w:rsid w:val="00187B5A"/>
    <w:rsid w:val="00193BDC"/>
    <w:rsid w:val="001A03C5"/>
    <w:rsid w:val="001A57D2"/>
    <w:rsid w:val="001A5D5D"/>
    <w:rsid w:val="001C3D3F"/>
    <w:rsid w:val="001D3574"/>
    <w:rsid w:val="001D66BC"/>
    <w:rsid w:val="001E1205"/>
    <w:rsid w:val="001E4247"/>
    <w:rsid w:val="001E5541"/>
    <w:rsid w:val="001E7A56"/>
    <w:rsid w:val="001F0BB0"/>
    <w:rsid w:val="001F2B8B"/>
    <w:rsid w:val="001F2E86"/>
    <w:rsid w:val="001F661D"/>
    <w:rsid w:val="001F6F3F"/>
    <w:rsid w:val="001F77FF"/>
    <w:rsid w:val="00203862"/>
    <w:rsid w:val="00223B43"/>
    <w:rsid w:val="00225EB2"/>
    <w:rsid w:val="002304EE"/>
    <w:rsid w:val="00230FF3"/>
    <w:rsid w:val="00235719"/>
    <w:rsid w:val="002435F7"/>
    <w:rsid w:val="0024436D"/>
    <w:rsid w:val="00247511"/>
    <w:rsid w:val="002500F3"/>
    <w:rsid w:val="00250EA8"/>
    <w:rsid w:val="002512A3"/>
    <w:rsid w:val="002537C5"/>
    <w:rsid w:val="00255344"/>
    <w:rsid w:val="00257C18"/>
    <w:rsid w:val="00261392"/>
    <w:rsid w:val="00265B24"/>
    <w:rsid w:val="002723C3"/>
    <w:rsid w:val="00272AE2"/>
    <w:rsid w:val="00281C76"/>
    <w:rsid w:val="00284048"/>
    <w:rsid w:val="002906E5"/>
    <w:rsid w:val="002928F0"/>
    <w:rsid w:val="00295548"/>
    <w:rsid w:val="0029648E"/>
    <w:rsid w:val="002B2963"/>
    <w:rsid w:val="002C29B5"/>
    <w:rsid w:val="002C525D"/>
    <w:rsid w:val="002D01EC"/>
    <w:rsid w:val="002D0736"/>
    <w:rsid w:val="002D0D9B"/>
    <w:rsid w:val="002D70DE"/>
    <w:rsid w:val="002E2C45"/>
    <w:rsid w:val="002E40CA"/>
    <w:rsid w:val="002F07CE"/>
    <w:rsid w:val="002F0E70"/>
    <w:rsid w:val="002F1033"/>
    <w:rsid w:val="002F48F1"/>
    <w:rsid w:val="002F4B6C"/>
    <w:rsid w:val="002F4E12"/>
    <w:rsid w:val="002F52E5"/>
    <w:rsid w:val="002F5392"/>
    <w:rsid w:val="0030212E"/>
    <w:rsid w:val="0030389E"/>
    <w:rsid w:val="003047B1"/>
    <w:rsid w:val="00305014"/>
    <w:rsid w:val="00305FCF"/>
    <w:rsid w:val="00306ABF"/>
    <w:rsid w:val="0031114C"/>
    <w:rsid w:val="003148DF"/>
    <w:rsid w:val="00314F47"/>
    <w:rsid w:val="00315D23"/>
    <w:rsid w:val="003173A8"/>
    <w:rsid w:val="003237C4"/>
    <w:rsid w:val="00323C1C"/>
    <w:rsid w:val="00330DDD"/>
    <w:rsid w:val="0033581B"/>
    <w:rsid w:val="00342491"/>
    <w:rsid w:val="00343109"/>
    <w:rsid w:val="00345D0B"/>
    <w:rsid w:val="00347D26"/>
    <w:rsid w:val="00351DF4"/>
    <w:rsid w:val="00353894"/>
    <w:rsid w:val="003561B3"/>
    <w:rsid w:val="00357DC2"/>
    <w:rsid w:val="00361AA4"/>
    <w:rsid w:val="00364B49"/>
    <w:rsid w:val="003704DE"/>
    <w:rsid w:val="00372856"/>
    <w:rsid w:val="00375084"/>
    <w:rsid w:val="003757C2"/>
    <w:rsid w:val="00376F75"/>
    <w:rsid w:val="00385BEE"/>
    <w:rsid w:val="00387209"/>
    <w:rsid w:val="00394679"/>
    <w:rsid w:val="003A0463"/>
    <w:rsid w:val="003A1898"/>
    <w:rsid w:val="003B3883"/>
    <w:rsid w:val="003B4F08"/>
    <w:rsid w:val="003B5643"/>
    <w:rsid w:val="003C141A"/>
    <w:rsid w:val="003C5031"/>
    <w:rsid w:val="003D0405"/>
    <w:rsid w:val="003D0A52"/>
    <w:rsid w:val="003D2B41"/>
    <w:rsid w:val="003E421F"/>
    <w:rsid w:val="003E4C79"/>
    <w:rsid w:val="003E4F11"/>
    <w:rsid w:val="003E57B2"/>
    <w:rsid w:val="003F0D48"/>
    <w:rsid w:val="003F1DA7"/>
    <w:rsid w:val="003F2AB1"/>
    <w:rsid w:val="003F2FFF"/>
    <w:rsid w:val="003F61BF"/>
    <w:rsid w:val="00401802"/>
    <w:rsid w:val="004047BB"/>
    <w:rsid w:val="00406E7D"/>
    <w:rsid w:val="00412FCB"/>
    <w:rsid w:val="00413DDA"/>
    <w:rsid w:val="0041537E"/>
    <w:rsid w:val="0041546A"/>
    <w:rsid w:val="004257BC"/>
    <w:rsid w:val="00435144"/>
    <w:rsid w:val="00436403"/>
    <w:rsid w:val="00443022"/>
    <w:rsid w:val="0044318C"/>
    <w:rsid w:val="004461D4"/>
    <w:rsid w:val="004463C8"/>
    <w:rsid w:val="00446C30"/>
    <w:rsid w:val="00450318"/>
    <w:rsid w:val="00460457"/>
    <w:rsid w:val="0046176C"/>
    <w:rsid w:val="00462587"/>
    <w:rsid w:val="00465B25"/>
    <w:rsid w:val="00466EC8"/>
    <w:rsid w:val="00470570"/>
    <w:rsid w:val="00476F0B"/>
    <w:rsid w:val="00481814"/>
    <w:rsid w:val="00483F05"/>
    <w:rsid w:val="00492BE7"/>
    <w:rsid w:val="004A0006"/>
    <w:rsid w:val="004A1D25"/>
    <w:rsid w:val="004A1F5A"/>
    <w:rsid w:val="004A28D6"/>
    <w:rsid w:val="004B4052"/>
    <w:rsid w:val="004B4053"/>
    <w:rsid w:val="004C0271"/>
    <w:rsid w:val="004C7E75"/>
    <w:rsid w:val="004D0779"/>
    <w:rsid w:val="004D0FBE"/>
    <w:rsid w:val="004E2DAD"/>
    <w:rsid w:val="004F2BBE"/>
    <w:rsid w:val="004F3462"/>
    <w:rsid w:val="004F4AEA"/>
    <w:rsid w:val="004F54CE"/>
    <w:rsid w:val="004F5C0D"/>
    <w:rsid w:val="004F69C8"/>
    <w:rsid w:val="00502443"/>
    <w:rsid w:val="00503D39"/>
    <w:rsid w:val="00505BF8"/>
    <w:rsid w:val="00511004"/>
    <w:rsid w:val="00512528"/>
    <w:rsid w:val="005133B2"/>
    <w:rsid w:val="00516902"/>
    <w:rsid w:val="0051783B"/>
    <w:rsid w:val="00522D35"/>
    <w:rsid w:val="00525993"/>
    <w:rsid w:val="00540FDB"/>
    <w:rsid w:val="00543892"/>
    <w:rsid w:val="00543E9B"/>
    <w:rsid w:val="0055273D"/>
    <w:rsid w:val="00556065"/>
    <w:rsid w:val="0055626D"/>
    <w:rsid w:val="00562E54"/>
    <w:rsid w:val="0056613F"/>
    <w:rsid w:val="0057237D"/>
    <w:rsid w:val="005727C4"/>
    <w:rsid w:val="0057650E"/>
    <w:rsid w:val="00580324"/>
    <w:rsid w:val="00580E78"/>
    <w:rsid w:val="005838EA"/>
    <w:rsid w:val="00584025"/>
    <w:rsid w:val="00585574"/>
    <w:rsid w:val="0058623B"/>
    <w:rsid w:val="005952A1"/>
    <w:rsid w:val="005A32DF"/>
    <w:rsid w:val="005A6C21"/>
    <w:rsid w:val="005B1994"/>
    <w:rsid w:val="005B3F80"/>
    <w:rsid w:val="005B475C"/>
    <w:rsid w:val="005B5254"/>
    <w:rsid w:val="005C0255"/>
    <w:rsid w:val="005C3943"/>
    <w:rsid w:val="005C4C2E"/>
    <w:rsid w:val="005C5DAF"/>
    <w:rsid w:val="005C6086"/>
    <w:rsid w:val="005C6D9F"/>
    <w:rsid w:val="005D1A23"/>
    <w:rsid w:val="005D3BCD"/>
    <w:rsid w:val="005E3162"/>
    <w:rsid w:val="005E4422"/>
    <w:rsid w:val="005E5475"/>
    <w:rsid w:val="005F0407"/>
    <w:rsid w:val="005F3147"/>
    <w:rsid w:val="00603A34"/>
    <w:rsid w:val="0060603A"/>
    <w:rsid w:val="00614598"/>
    <w:rsid w:val="006160F5"/>
    <w:rsid w:val="00616B61"/>
    <w:rsid w:val="00617DED"/>
    <w:rsid w:val="00623B48"/>
    <w:rsid w:val="0062777E"/>
    <w:rsid w:val="00631097"/>
    <w:rsid w:val="0063592A"/>
    <w:rsid w:val="0064253E"/>
    <w:rsid w:val="00642C5B"/>
    <w:rsid w:val="00643213"/>
    <w:rsid w:val="00643C9A"/>
    <w:rsid w:val="006464C6"/>
    <w:rsid w:val="00651760"/>
    <w:rsid w:val="00657FA6"/>
    <w:rsid w:val="006604D7"/>
    <w:rsid w:val="0066208C"/>
    <w:rsid w:val="0066298F"/>
    <w:rsid w:val="00664890"/>
    <w:rsid w:val="00665C27"/>
    <w:rsid w:val="00674E18"/>
    <w:rsid w:val="00677DD6"/>
    <w:rsid w:val="006807F0"/>
    <w:rsid w:val="00680A25"/>
    <w:rsid w:val="00680B4C"/>
    <w:rsid w:val="006820F9"/>
    <w:rsid w:val="0068390C"/>
    <w:rsid w:val="006901A0"/>
    <w:rsid w:val="006902AA"/>
    <w:rsid w:val="00693557"/>
    <w:rsid w:val="00693FE6"/>
    <w:rsid w:val="00695419"/>
    <w:rsid w:val="006963A7"/>
    <w:rsid w:val="006A0719"/>
    <w:rsid w:val="006A2FF8"/>
    <w:rsid w:val="006A62E6"/>
    <w:rsid w:val="006B08BC"/>
    <w:rsid w:val="006B2E53"/>
    <w:rsid w:val="006B4589"/>
    <w:rsid w:val="006C10A1"/>
    <w:rsid w:val="006C1E0D"/>
    <w:rsid w:val="006C1E37"/>
    <w:rsid w:val="006D2B9B"/>
    <w:rsid w:val="006D49E9"/>
    <w:rsid w:val="006D5302"/>
    <w:rsid w:val="006D6093"/>
    <w:rsid w:val="006D62B6"/>
    <w:rsid w:val="006D75BC"/>
    <w:rsid w:val="006E0EF3"/>
    <w:rsid w:val="006E169E"/>
    <w:rsid w:val="006E3C28"/>
    <w:rsid w:val="006E62DD"/>
    <w:rsid w:val="006E6DFB"/>
    <w:rsid w:val="006E7ED4"/>
    <w:rsid w:val="006F5D74"/>
    <w:rsid w:val="00702632"/>
    <w:rsid w:val="00702FD4"/>
    <w:rsid w:val="00703972"/>
    <w:rsid w:val="00703C5F"/>
    <w:rsid w:val="00705F09"/>
    <w:rsid w:val="00707C8B"/>
    <w:rsid w:val="00711D08"/>
    <w:rsid w:val="00712733"/>
    <w:rsid w:val="007177EB"/>
    <w:rsid w:val="0072096A"/>
    <w:rsid w:val="007215D3"/>
    <w:rsid w:val="00723553"/>
    <w:rsid w:val="00723DA8"/>
    <w:rsid w:val="007244D1"/>
    <w:rsid w:val="00730464"/>
    <w:rsid w:val="00730A0A"/>
    <w:rsid w:val="00732B7A"/>
    <w:rsid w:val="00735163"/>
    <w:rsid w:val="00737960"/>
    <w:rsid w:val="0074051F"/>
    <w:rsid w:val="00741036"/>
    <w:rsid w:val="007429E2"/>
    <w:rsid w:val="00742F6F"/>
    <w:rsid w:val="00743B88"/>
    <w:rsid w:val="00753931"/>
    <w:rsid w:val="00763E0C"/>
    <w:rsid w:val="0077211A"/>
    <w:rsid w:val="007750CC"/>
    <w:rsid w:val="007756AE"/>
    <w:rsid w:val="00775E80"/>
    <w:rsid w:val="00776A34"/>
    <w:rsid w:val="0078442A"/>
    <w:rsid w:val="00784817"/>
    <w:rsid w:val="00785996"/>
    <w:rsid w:val="00791F23"/>
    <w:rsid w:val="007A3EA4"/>
    <w:rsid w:val="007A757C"/>
    <w:rsid w:val="007A7BB2"/>
    <w:rsid w:val="007B02AE"/>
    <w:rsid w:val="007B0629"/>
    <w:rsid w:val="007B1DFE"/>
    <w:rsid w:val="007B24E8"/>
    <w:rsid w:val="007B28E3"/>
    <w:rsid w:val="007B3585"/>
    <w:rsid w:val="007B7113"/>
    <w:rsid w:val="007C1832"/>
    <w:rsid w:val="007C621A"/>
    <w:rsid w:val="007D0DAE"/>
    <w:rsid w:val="007D29D9"/>
    <w:rsid w:val="007E1170"/>
    <w:rsid w:val="007E360F"/>
    <w:rsid w:val="007E56BB"/>
    <w:rsid w:val="0080120A"/>
    <w:rsid w:val="00801C89"/>
    <w:rsid w:val="008069B7"/>
    <w:rsid w:val="0081050F"/>
    <w:rsid w:val="008171C2"/>
    <w:rsid w:val="008258FC"/>
    <w:rsid w:val="008261B4"/>
    <w:rsid w:val="00832CAB"/>
    <w:rsid w:val="008334BF"/>
    <w:rsid w:val="00836BA3"/>
    <w:rsid w:val="00842AA4"/>
    <w:rsid w:val="00843DF7"/>
    <w:rsid w:val="008452A4"/>
    <w:rsid w:val="0084601A"/>
    <w:rsid w:val="00847963"/>
    <w:rsid w:val="00850C97"/>
    <w:rsid w:val="00851939"/>
    <w:rsid w:val="00854069"/>
    <w:rsid w:val="0087121C"/>
    <w:rsid w:val="00872B54"/>
    <w:rsid w:val="00875A4E"/>
    <w:rsid w:val="008778B4"/>
    <w:rsid w:val="00882B85"/>
    <w:rsid w:val="0088459E"/>
    <w:rsid w:val="008875A9"/>
    <w:rsid w:val="00890F7C"/>
    <w:rsid w:val="00892437"/>
    <w:rsid w:val="008A1065"/>
    <w:rsid w:val="008A523B"/>
    <w:rsid w:val="008A5EF7"/>
    <w:rsid w:val="008B1828"/>
    <w:rsid w:val="008B7E18"/>
    <w:rsid w:val="008C6FBF"/>
    <w:rsid w:val="008D10A2"/>
    <w:rsid w:val="008D2FA5"/>
    <w:rsid w:val="008D311C"/>
    <w:rsid w:val="008D63DD"/>
    <w:rsid w:val="008E6009"/>
    <w:rsid w:val="008F46B5"/>
    <w:rsid w:val="008F4E3E"/>
    <w:rsid w:val="00911865"/>
    <w:rsid w:val="009144C3"/>
    <w:rsid w:val="00916CC8"/>
    <w:rsid w:val="00920CE0"/>
    <w:rsid w:val="009214BD"/>
    <w:rsid w:val="0092156E"/>
    <w:rsid w:val="00922B67"/>
    <w:rsid w:val="009240A7"/>
    <w:rsid w:val="00932BAE"/>
    <w:rsid w:val="00932DC0"/>
    <w:rsid w:val="00934D33"/>
    <w:rsid w:val="00935274"/>
    <w:rsid w:val="00936C35"/>
    <w:rsid w:val="009468CC"/>
    <w:rsid w:val="00947672"/>
    <w:rsid w:val="00957517"/>
    <w:rsid w:val="00957AC3"/>
    <w:rsid w:val="00957B63"/>
    <w:rsid w:val="009636D9"/>
    <w:rsid w:val="00965B42"/>
    <w:rsid w:val="009670AB"/>
    <w:rsid w:val="009700C7"/>
    <w:rsid w:val="00970F18"/>
    <w:rsid w:val="00972888"/>
    <w:rsid w:val="00981307"/>
    <w:rsid w:val="009824D3"/>
    <w:rsid w:val="00982721"/>
    <w:rsid w:val="00986DC9"/>
    <w:rsid w:val="00995115"/>
    <w:rsid w:val="00997531"/>
    <w:rsid w:val="00997E33"/>
    <w:rsid w:val="009A141C"/>
    <w:rsid w:val="009A2DA3"/>
    <w:rsid w:val="009A360F"/>
    <w:rsid w:val="009A3DB6"/>
    <w:rsid w:val="009A76FB"/>
    <w:rsid w:val="009B25EC"/>
    <w:rsid w:val="009C4265"/>
    <w:rsid w:val="009D1F67"/>
    <w:rsid w:val="009D37F2"/>
    <w:rsid w:val="009E3524"/>
    <w:rsid w:val="009E3DA3"/>
    <w:rsid w:val="009E68F5"/>
    <w:rsid w:val="009F104C"/>
    <w:rsid w:val="009F2968"/>
    <w:rsid w:val="009F2B2E"/>
    <w:rsid w:val="009F431F"/>
    <w:rsid w:val="009F47AC"/>
    <w:rsid w:val="00A0001C"/>
    <w:rsid w:val="00A009A3"/>
    <w:rsid w:val="00A013F8"/>
    <w:rsid w:val="00A047A4"/>
    <w:rsid w:val="00A059BD"/>
    <w:rsid w:val="00A05E9C"/>
    <w:rsid w:val="00A12751"/>
    <w:rsid w:val="00A1474E"/>
    <w:rsid w:val="00A21944"/>
    <w:rsid w:val="00A21EA6"/>
    <w:rsid w:val="00A22D57"/>
    <w:rsid w:val="00A27A40"/>
    <w:rsid w:val="00A303FD"/>
    <w:rsid w:val="00A368FB"/>
    <w:rsid w:val="00A473A0"/>
    <w:rsid w:val="00A51076"/>
    <w:rsid w:val="00A56D28"/>
    <w:rsid w:val="00A62376"/>
    <w:rsid w:val="00A624ED"/>
    <w:rsid w:val="00A62D5C"/>
    <w:rsid w:val="00A65BFC"/>
    <w:rsid w:val="00A759A8"/>
    <w:rsid w:val="00A75D82"/>
    <w:rsid w:val="00A75F4C"/>
    <w:rsid w:val="00A76EBB"/>
    <w:rsid w:val="00A773D6"/>
    <w:rsid w:val="00A832F0"/>
    <w:rsid w:val="00A87934"/>
    <w:rsid w:val="00A93372"/>
    <w:rsid w:val="00A93CAF"/>
    <w:rsid w:val="00A94D65"/>
    <w:rsid w:val="00AA3858"/>
    <w:rsid w:val="00AA411D"/>
    <w:rsid w:val="00AA438B"/>
    <w:rsid w:val="00AB1984"/>
    <w:rsid w:val="00AB323B"/>
    <w:rsid w:val="00AB3DFD"/>
    <w:rsid w:val="00AB656C"/>
    <w:rsid w:val="00AC5E50"/>
    <w:rsid w:val="00AC685B"/>
    <w:rsid w:val="00AC7DB6"/>
    <w:rsid w:val="00AD092E"/>
    <w:rsid w:val="00AD0977"/>
    <w:rsid w:val="00AD1DEE"/>
    <w:rsid w:val="00AD2F4B"/>
    <w:rsid w:val="00AE42CE"/>
    <w:rsid w:val="00AF0851"/>
    <w:rsid w:val="00AF2B38"/>
    <w:rsid w:val="00AF4180"/>
    <w:rsid w:val="00AF543F"/>
    <w:rsid w:val="00B00B3C"/>
    <w:rsid w:val="00B020F8"/>
    <w:rsid w:val="00B02AB1"/>
    <w:rsid w:val="00B02C53"/>
    <w:rsid w:val="00B04AC1"/>
    <w:rsid w:val="00B06546"/>
    <w:rsid w:val="00B0790B"/>
    <w:rsid w:val="00B10EC7"/>
    <w:rsid w:val="00B1254F"/>
    <w:rsid w:val="00B14F5C"/>
    <w:rsid w:val="00B1591A"/>
    <w:rsid w:val="00B17CCC"/>
    <w:rsid w:val="00B2146C"/>
    <w:rsid w:val="00B22914"/>
    <w:rsid w:val="00B32190"/>
    <w:rsid w:val="00B3389F"/>
    <w:rsid w:val="00B34062"/>
    <w:rsid w:val="00B34CAA"/>
    <w:rsid w:val="00B35B9A"/>
    <w:rsid w:val="00B431FB"/>
    <w:rsid w:val="00B46648"/>
    <w:rsid w:val="00B47313"/>
    <w:rsid w:val="00B5234C"/>
    <w:rsid w:val="00B53775"/>
    <w:rsid w:val="00B55E68"/>
    <w:rsid w:val="00B605ED"/>
    <w:rsid w:val="00B66DD1"/>
    <w:rsid w:val="00B67FA8"/>
    <w:rsid w:val="00B7150D"/>
    <w:rsid w:val="00B72D94"/>
    <w:rsid w:val="00B73024"/>
    <w:rsid w:val="00B745A4"/>
    <w:rsid w:val="00B74A84"/>
    <w:rsid w:val="00B75491"/>
    <w:rsid w:val="00B80E59"/>
    <w:rsid w:val="00B83334"/>
    <w:rsid w:val="00B84330"/>
    <w:rsid w:val="00B860AD"/>
    <w:rsid w:val="00B86CB0"/>
    <w:rsid w:val="00B90581"/>
    <w:rsid w:val="00B90743"/>
    <w:rsid w:val="00B90A32"/>
    <w:rsid w:val="00B97A6E"/>
    <w:rsid w:val="00BA4C4F"/>
    <w:rsid w:val="00BB26F9"/>
    <w:rsid w:val="00BB2764"/>
    <w:rsid w:val="00BB3AEE"/>
    <w:rsid w:val="00BB44F8"/>
    <w:rsid w:val="00BC1FD3"/>
    <w:rsid w:val="00BC4D0C"/>
    <w:rsid w:val="00BC4EC7"/>
    <w:rsid w:val="00BC5A20"/>
    <w:rsid w:val="00BD3236"/>
    <w:rsid w:val="00BD7BF9"/>
    <w:rsid w:val="00BE435F"/>
    <w:rsid w:val="00BF0ADF"/>
    <w:rsid w:val="00BF2DBD"/>
    <w:rsid w:val="00BF3023"/>
    <w:rsid w:val="00BF41FC"/>
    <w:rsid w:val="00BF5582"/>
    <w:rsid w:val="00BF7815"/>
    <w:rsid w:val="00C0038D"/>
    <w:rsid w:val="00C04D38"/>
    <w:rsid w:val="00C0579C"/>
    <w:rsid w:val="00C13208"/>
    <w:rsid w:val="00C14409"/>
    <w:rsid w:val="00C2072A"/>
    <w:rsid w:val="00C2142D"/>
    <w:rsid w:val="00C235F1"/>
    <w:rsid w:val="00C30CB7"/>
    <w:rsid w:val="00C30DDF"/>
    <w:rsid w:val="00C32FED"/>
    <w:rsid w:val="00C33F0F"/>
    <w:rsid w:val="00C37762"/>
    <w:rsid w:val="00C50F25"/>
    <w:rsid w:val="00C552C1"/>
    <w:rsid w:val="00C57BC6"/>
    <w:rsid w:val="00C60576"/>
    <w:rsid w:val="00C7239B"/>
    <w:rsid w:val="00C731B8"/>
    <w:rsid w:val="00C7582E"/>
    <w:rsid w:val="00C76DEF"/>
    <w:rsid w:val="00C772A4"/>
    <w:rsid w:val="00C773C0"/>
    <w:rsid w:val="00C775A2"/>
    <w:rsid w:val="00C77A0D"/>
    <w:rsid w:val="00C93388"/>
    <w:rsid w:val="00C93E45"/>
    <w:rsid w:val="00C97DEB"/>
    <w:rsid w:val="00CA047A"/>
    <w:rsid w:val="00CA2601"/>
    <w:rsid w:val="00CA3D74"/>
    <w:rsid w:val="00CA5FE4"/>
    <w:rsid w:val="00CB03E4"/>
    <w:rsid w:val="00CB713E"/>
    <w:rsid w:val="00CB7152"/>
    <w:rsid w:val="00CB745C"/>
    <w:rsid w:val="00CB7BA8"/>
    <w:rsid w:val="00CC27E4"/>
    <w:rsid w:val="00CD07D0"/>
    <w:rsid w:val="00CD103A"/>
    <w:rsid w:val="00CD248F"/>
    <w:rsid w:val="00CD2CDA"/>
    <w:rsid w:val="00CD608C"/>
    <w:rsid w:val="00CE0FC0"/>
    <w:rsid w:val="00CE446C"/>
    <w:rsid w:val="00CE487D"/>
    <w:rsid w:val="00CE5893"/>
    <w:rsid w:val="00CF3872"/>
    <w:rsid w:val="00CF42DA"/>
    <w:rsid w:val="00D04ECF"/>
    <w:rsid w:val="00D134A9"/>
    <w:rsid w:val="00D142DF"/>
    <w:rsid w:val="00D16588"/>
    <w:rsid w:val="00D16CA1"/>
    <w:rsid w:val="00D17E93"/>
    <w:rsid w:val="00D20B9F"/>
    <w:rsid w:val="00D21CDF"/>
    <w:rsid w:val="00D306E0"/>
    <w:rsid w:val="00D31614"/>
    <w:rsid w:val="00D324DC"/>
    <w:rsid w:val="00D32F4C"/>
    <w:rsid w:val="00D348CB"/>
    <w:rsid w:val="00D4024D"/>
    <w:rsid w:val="00D40E6F"/>
    <w:rsid w:val="00D41B1F"/>
    <w:rsid w:val="00D43084"/>
    <w:rsid w:val="00D47967"/>
    <w:rsid w:val="00D47E11"/>
    <w:rsid w:val="00D54441"/>
    <w:rsid w:val="00D60FAA"/>
    <w:rsid w:val="00D63DE5"/>
    <w:rsid w:val="00D6564B"/>
    <w:rsid w:val="00D657EC"/>
    <w:rsid w:val="00D70F55"/>
    <w:rsid w:val="00D75D5F"/>
    <w:rsid w:val="00D75E92"/>
    <w:rsid w:val="00D81CF1"/>
    <w:rsid w:val="00D8220D"/>
    <w:rsid w:val="00D83C0F"/>
    <w:rsid w:val="00D8528F"/>
    <w:rsid w:val="00D86D9F"/>
    <w:rsid w:val="00D907EB"/>
    <w:rsid w:val="00D9099C"/>
    <w:rsid w:val="00D91B13"/>
    <w:rsid w:val="00D933A7"/>
    <w:rsid w:val="00D93F46"/>
    <w:rsid w:val="00DA193D"/>
    <w:rsid w:val="00DA5334"/>
    <w:rsid w:val="00DA677B"/>
    <w:rsid w:val="00DA73E6"/>
    <w:rsid w:val="00DB4FEF"/>
    <w:rsid w:val="00DC32E8"/>
    <w:rsid w:val="00DC4C85"/>
    <w:rsid w:val="00DC5D0F"/>
    <w:rsid w:val="00DD012D"/>
    <w:rsid w:val="00DD1022"/>
    <w:rsid w:val="00DD1094"/>
    <w:rsid w:val="00DD5035"/>
    <w:rsid w:val="00DE3A24"/>
    <w:rsid w:val="00DE4595"/>
    <w:rsid w:val="00DF33B1"/>
    <w:rsid w:val="00DF478B"/>
    <w:rsid w:val="00DF6CC4"/>
    <w:rsid w:val="00DF718C"/>
    <w:rsid w:val="00E0021C"/>
    <w:rsid w:val="00E01552"/>
    <w:rsid w:val="00E023BC"/>
    <w:rsid w:val="00E02703"/>
    <w:rsid w:val="00E02EE1"/>
    <w:rsid w:val="00E20362"/>
    <w:rsid w:val="00E21224"/>
    <w:rsid w:val="00E2185E"/>
    <w:rsid w:val="00E22281"/>
    <w:rsid w:val="00E23D09"/>
    <w:rsid w:val="00E26402"/>
    <w:rsid w:val="00E316B6"/>
    <w:rsid w:val="00E43BEF"/>
    <w:rsid w:val="00E4508E"/>
    <w:rsid w:val="00E46FCE"/>
    <w:rsid w:val="00E47044"/>
    <w:rsid w:val="00E52425"/>
    <w:rsid w:val="00E53D71"/>
    <w:rsid w:val="00E54B39"/>
    <w:rsid w:val="00E60789"/>
    <w:rsid w:val="00E649E0"/>
    <w:rsid w:val="00E7102F"/>
    <w:rsid w:val="00E75811"/>
    <w:rsid w:val="00E75B28"/>
    <w:rsid w:val="00E83E72"/>
    <w:rsid w:val="00E92910"/>
    <w:rsid w:val="00E9365E"/>
    <w:rsid w:val="00E97F4D"/>
    <w:rsid w:val="00EA2CFE"/>
    <w:rsid w:val="00EB132F"/>
    <w:rsid w:val="00EB3D7D"/>
    <w:rsid w:val="00EB3E24"/>
    <w:rsid w:val="00EB4B1D"/>
    <w:rsid w:val="00EB60A8"/>
    <w:rsid w:val="00EC181E"/>
    <w:rsid w:val="00EC4DE4"/>
    <w:rsid w:val="00EC7058"/>
    <w:rsid w:val="00ED4068"/>
    <w:rsid w:val="00ED4850"/>
    <w:rsid w:val="00ED5CA5"/>
    <w:rsid w:val="00ED6B1E"/>
    <w:rsid w:val="00ED7F04"/>
    <w:rsid w:val="00EE0D3D"/>
    <w:rsid w:val="00EE179C"/>
    <w:rsid w:val="00EE4860"/>
    <w:rsid w:val="00EE51CB"/>
    <w:rsid w:val="00EE7B77"/>
    <w:rsid w:val="00EF20F2"/>
    <w:rsid w:val="00EF42F8"/>
    <w:rsid w:val="00EF530C"/>
    <w:rsid w:val="00EF7D5B"/>
    <w:rsid w:val="00F07D01"/>
    <w:rsid w:val="00F1027D"/>
    <w:rsid w:val="00F10B96"/>
    <w:rsid w:val="00F16763"/>
    <w:rsid w:val="00F20605"/>
    <w:rsid w:val="00F213B0"/>
    <w:rsid w:val="00F21556"/>
    <w:rsid w:val="00F2279B"/>
    <w:rsid w:val="00F355EB"/>
    <w:rsid w:val="00F36C3D"/>
    <w:rsid w:val="00F40420"/>
    <w:rsid w:val="00F41F80"/>
    <w:rsid w:val="00F42747"/>
    <w:rsid w:val="00F43F35"/>
    <w:rsid w:val="00F44B4A"/>
    <w:rsid w:val="00F47556"/>
    <w:rsid w:val="00F50F7B"/>
    <w:rsid w:val="00F520D2"/>
    <w:rsid w:val="00F56901"/>
    <w:rsid w:val="00F579CC"/>
    <w:rsid w:val="00F57EC1"/>
    <w:rsid w:val="00F66BAB"/>
    <w:rsid w:val="00F67FE5"/>
    <w:rsid w:val="00F70A05"/>
    <w:rsid w:val="00F70E3C"/>
    <w:rsid w:val="00F739BD"/>
    <w:rsid w:val="00F73C82"/>
    <w:rsid w:val="00F80155"/>
    <w:rsid w:val="00F80526"/>
    <w:rsid w:val="00F85E40"/>
    <w:rsid w:val="00F971BC"/>
    <w:rsid w:val="00FA4D0C"/>
    <w:rsid w:val="00FA5443"/>
    <w:rsid w:val="00FB2FA4"/>
    <w:rsid w:val="00FC2F9E"/>
    <w:rsid w:val="00FC2FA0"/>
    <w:rsid w:val="00FC3429"/>
    <w:rsid w:val="00FC4F2E"/>
    <w:rsid w:val="00FD03E0"/>
    <w:rsid w:val="00FD706F"/>
    <w:rsid w:val="00FE1781"/>
    <w:rsid w:val="00FE21F5"/>
    <w:rsid w:val="00FF38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12E"/>
    <w:pPr>
      <w:overflowPunct w:val="0"/>
      <w:autoSpaceDE w:val="0"/>
      <w:autoSpaceDN w:val="0"/>
      <w:adjustRightInd w:val="0"/>
      <w:textAlignment w:val="baseline"/>
    </w:pPr>
    <w:rPr>
      <w:lang w:val="fr-FR" w:eastAsia="fr-FR"/>
    </w:rPr>
  </w:style>
  <w:style w:type="paragraph" w:styleId="Titre1">
    <w:name w:val="heading 1"/>
    <w:basedOn w:val="Normal"/>
    <w:next w:val="Normal"/>
    <w:qFormat/>
    <w:rsid w:val="0030212E"/>
    <w:pPr>
      <w:keepNext/>
      <w:jc w:val="both"/>
      <w:outlineLvl w:val="0"/>
    </w:pPr>
    <w:rPr>
      <w:b/>
    </w:rPr>
  </w:style>
  <w:style w:type="paragraph" w:styleId="Titre2">
    <w:name w:val="heading 2"/>
    <w:basedOn w:val="Normal"/>
    <w:next w:val="Normal"/>
    <w:qFormat/>
    <w:rsid w:val="0030212E"/>
    <w:pPr>
      <w:keepNext/>
      <w:outlineLvl w:val="1"/>
    </w:pPr>
    <w:rPr>
      <w:u w:val="single"/>
    </w:rPr>
  </w:style>
  <w:style w:type="paragraph" w:styleId="Titre3">
    <w:name w:val="heading 3"/>
    <w:basedOn w:val="Normal"/>
    <w:next w:val="Normal"/>
    <w:qFormat/>
    <w:rsid w:val="0030212E"/>
    <w:pPr>
      <w:keepNext/>
      <w:pBdr>
        <w:top w:val="single" w:sz="6" w:space="1" w:color="auto"/>
        <w:left w:val="single" w:sz="6" w:space="4" w:color="auto"/>
        <w:bottom w:val="single" w:sz="6" w:space="0" w:color="auto"/>
        <w:right w:val="single" w:sz="6" w:space="4" w:color="auto"/>
      </w:pBdr>
      <w:jc w:val="both"/>
      <w:outlineLvl w:val="2"/>
    </w:pPr>
    <w:rPr>
      <w:rFonts w:ascii="Comic Sans MS" w:hAnsi="Comic Sans MS"/>
      <w:b/>
      <w:sz w:val="22"/>
    </w:rPr>
  </w:style>
  <w:style w:type="paragraph" w:styleId="Titre4">
    <w:name w:val="heading 4"/>
    <w:basedOn w:val="Normal"/>
    <w:next w:val="Normal"/>
    <w:qFormat/>
    <w:rsid w:val="0030212E"/>
    <w:pPr>
      <w:keepNext/>
      <w:jc w:val="center"/>
      <w:outlineLvl w:val="3"/>
    </w:pPr>
    <w:rPr>
      <w:rFonts w:ascii="Century Schoolbook" w:hAnsi="Century Schoolbook"/>
      <w:i/>
    </w:rPr>
  </w:style>
  <w:style w:type="paragraph" w:styleId="Titre5">
    <w:name w:val="heading 5"/>
    <w:basedOn w:val="Normal"/>
    <w:next w:val="Normal"/>
    <w:qFormat/>
    <w:rsid w:val="0030212E"/>
    <w:pPr>
      <w:keepNext/>
      <w:pBdr>
        <w:top w:val="single" w:sz="6" w:space="1" w:color="auto"/>
        <w:left w:val="single" w:sz="6" w:space="4" w:color="auto"/>
        <w:bottom w:val="single" w:sz="6" w:space="1" w:color="auto"/>
        <w:right w:val="single" w:sz="6" w:space="4" w:color="auto"/>
      </w:pBdr>
      <w:outlineLvl w:val="4"/>
    </w:pPr>
    <w:rPr>
      <w:b/>
      <w:i/>
    </w:rPr>
  </w:style>
  <w:style w:type="paragraph" w:styleId="Titre6">
    <w:name w:val="heading 6"/>
    <w:basedOn w:val="Normal"/>
    <w:next w:val="Normal"/>
    <w:qFormat/>
    <w:rsid w:val="0030212E"/>
    <w:pPr>
      <w:keepNext/>
      <w:jc w:val="both"/>
      <w:outlineLvl w:val="5"/>
    </w:pPr>
    <w:rPr>
      <w:rFonts w:ascii="Comic Sans MS" w:hAnsi="Comic Sans MS"/>
      <w:b/>
      <w:sz w:val="18"/>
    </w:rPr>
  </w:style>
  <w:style w:type="paragraph" w:styleId="Titre7">
    <w:name w:val="heading 7"/>
    <w:basedOn w:val="Normal"/>
    <w:next w:val="Normal"/>
    <w:qFormat/>
    <w:rsid w:val="0030212E"/>
    <w:pPr>
      <w:keepNext/>
      <w:ind w:firstLine="708"/>
      <w:outlineLvl w:val="6"/>
    </w:pPr>
    <w:rPr>
      <w:rFonts w:ascii="Comic Sans MS" w:hAnsi="Comic Sans MS"/>
      <w:b/>
    </w:rPr>
  </w:style>
  <w:style w:type="paragraph" w:styleId="Titre8">
    <w:name w:val="heading 8"/>
    <w:basedOn w:val="Normal"/>
    <w:next w:val="Normal"/>
    <w:qFormat/>
    <w:rsid w:val="0030212E"/>
    <w:pPr>
      <w:keepNext/>
      <w:outlineLvl w:val="7"/>
    </w:pPr>
    <w:rPr>
      <w:rFonts w:ascii="Comic Sans MS" w:hAnsi="Comic Sans MS"/>
      <w:b/>
      <w:sz w:val="18"/>
    </w:rPr>
  </w:style>
  <w:style w:type="paragraph" w:styleId="Titre9">
    <w:name w:val="heading 9"/>
    <w:basedOn w:val="Normal"/>
    <w:next w:val="Normal"/>
    <w:qFormat/>
    <w:rsid w:val="0030212E"/>
    <w:pPr>
      <w:keepNext/>
      <w:outlineLvl w:val="8"/>
    </w:pPr>
    <w:rPr>
      <w:rFonts w:ascii="Comic Sans MS" w:hAnsi="Comic Sans MS"/>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30212E"/>
    <w:pPr>
      <w:jc w:val="center"/>
    </w:pPr>
    <w:rPr>
      <w:b/>
      <w:i/>
    </w:rPr>
  </w:style>
  <w:style w:type="paragraph" w:styleId="Corpsdetexte">
    <w:name w:val="Body Text"/>
    <w:basedOn w:val="Normal"/>
    <w:semiHidden/>
    <w:rsid w:val="0030212E"/>
    <w:pPr>
      <w:jc w:val="both"/>
    </w:pPr>
  </w:style>
  <w:style w:type="paragraph" w:styleId="Corpsdetexte2">
    <w:name w:val="Body Text 2"/>
    <w:basedOn w:val="Normal"/>
    <w:rsid w:val="0030212E"/>
    <w:pPr>
      <w:jc w:val="both"/>
    </w:pPr>
    <w:rPr>
      <w:rFonts w:ascii="Comic Sans MS" w:hAnsi="Comic Sans MS"/>
      <w:color w:val="000000"/>
      <w:sz w:val="18"/>
    </w:rPr>
  </w:style>
  <w:style w:type="paragraph" w:styleId="Corpsdetexte3">
    <w:name w:val="Body Text 3"/>
    <w:basedOn w:val="Normal"/>
    <w:rsid w:val="0030212E"/>
    <w:pPr>
      <w:jc w:val="both"/>
    </w:pPr>
  </w:style>
  <w:style w:type="paragraph" w:styleId="Lgende">
    <w:name w:val="caption"/>
    <w:basedOn w:val="Normal"/>
    <w:next w:val="Normal"/>
    <w:qFormat/>
    <w:rsid w:val="0030212E"/>
    <w:pPr>
      <w:pBdr>
        <w:top w:val="single" w:sz="6" w:space="1" w:color="auto"/>
        <w:left w:val="single" w:sz="6" w:space="4" w:color="auto"/>
        <w:bottom w:val="single" w:sz="6" w:space="1" w:color="auto"/>
        <w:right w:val="single" w:sz="6" w:space="4" w:color="auto"/>
      </w:pBdr>
      <w:jc w:val="both"/>
    </w:pPr>
    <w:rPr>
      <w:rFonts w:ascii="Arial" w:hAnsi="Arial"/>
      <w:b/>
      <w:i/>
      <w:sz w:val="22"/>
    </w:rPr>
  </w:style>
  <w:style w:type="paragraph" w:styleId="Normalcentr">
    <w:name w:val="Block Text"/>
    <w:basedOn w:val="Normal"/>
    <w:rsid w:val="0030212E"/>
    <w:pPr>
      <w:ind w:left="1560" w:right="55" w:firstLine="142"/>
      <w:jc w:val="both"/>
    </w:pPr>
    <w:rPr>
      <w:rFonts w:ascii="Comic Sans MS" w:hAnsi="Comic Sans MS"/>
      <w:sz w:val="18"/>
    </w:rPr>
  </w:style>
  <w:style w:type="paragraph" w:styleId="Textebrut">
    <w:name w:val="Plain Text"/>
    <w:basedOn w:val="Normal"/>
    <w:rsid w:val="0030212E"/>
    <w:rPr>
      <w:rFonts w:ascii="Courier New" w:hAnsi="Courier New"/>
    </w:rPr>
  </w:style>
  <w:style w:type="character" w:styleId="Lienhypertexte">
    <w:name w:val="Hyperlink"/>
    <w:basedOn w:val="Policepardfaut"/>
    <w:rsid w:val="0030212E"/>
    <w:rPr>
      <w:color w:val="0000FF"/>
      <w:u w:val="single"/>
    </w:rPr>
  </w:style>
  <w:style w:type="character" w:customStyle="1" w:styleId="romain1">
    <w:name w:val="romain1"/>
    <w:basedOn w:val="Policepardfaut"/>
    <w:rsid w:val="0030212E"/>
    <w:rPr>
      <w:smallCaps/>
    </w:rPr>
  </w:style>
  <w:style w:type="paragraph" w:styleId="Sansinterligne">
    <w:name w:val="No Spacing"/>
    <w:qFormat/>
    <w:rsid w:val="0030212E"/>
    <w:pPr>
      <w:overflowPunct w:val="0"/>
      <w:autoSpaceDE w:val="0"/>
      <w:autoSpaceDN w:val="0"/>
      <w:adjustRightInd w:val="0"/>
      <w:textAlignment w:val="baseline"/>
    </w:pPr>
    <w:rPr>
      <w:rFonts w:ascii="Calibri" w:hAnsi="Calibri"/>
      <w:sz w:val="22"/>
      <w:lang w:val="fr-FR" w:eastAsia="fr-FR"/>
    </w:rPr>
  </w:style>
  <w:style w:type="character" w:customStyle="1" w:styleId="citecrochet1">
    <w:name w:val="cite_crochet1"/>
    <w:basedOn w:val="Policepardfaut"/>
    <w:rsid w:val="0030212E"/>
    <w:rPr>
      <w:vanish/>
    </w:rPr>
  </w:style>
  <w:style w:type="character" w:styleId="Lienhypertextesuivivisit">
    <w:name w:val="FollowedHyperlink"/>
    <w:basedOn w:val="Policepardfaut"/>
    <w:rsid w:val="0030212E"/>
    <w:rPr>
      <w:color w:val="800080"/>
      <w:u w:val="single"/>
    </w:rPr>
  </w:style>
  <w:style w:type="paragraph" w:styleId="Retraitcorpsdetexte2">
    <w:name w:val="Body Text Indent 2"/>
    <w:basedOn w:val="Normal"/>
    <w:rsid w:val="0030212E"/>
    <w:pPr>
      <w:ind w:firstLine="708"/>
      <w:jc w:val="center"/>
    </w:pPr>
    <w:rPr>
      <w:rFonts w:ascii="Comic Sans MS" w:hAnsi="Comic Sans MS"/>
      <w:sz w:val="18"/>
    </w:rPr>
  </w:style>
  <w:style w:type="paragraph" w:styleId="Retraitcorpsdetexte3">
    <w:name w:val="Body Text Indent 3"/>
    <w:basedOn w:val="Normal"/>
    <w:rsid w:val="0030212E"/>
    <w:pPr>
      <w:ind w:firstLine="708"/>
      <w:jc w:val="both"/>
    </w:pPr>
    <w:rPr>
      <w:rFonts w:ascii="Comic Sans MS" w:hAnsi="Comic Sans MS"/>
      <w:color w:val="FF0000"/>
      <w:sz w:val="18"/>
    </w:rPr>
  </w:style>
  <w:style w:type="paragraph" w:customStyle="1" w:styleId="Corpsdetexte21">
    <w:name w:val="Corps de texte 21"/>
    <w:basedOn w:val="Normal"/>
    <w:rsid w:val="00B73024"/>
    <w:pPr>
      <w:ind w:firstLine="708"/>
      <w:jc w:val="both"/>
    </w:pPr>
    <w:rPr>
      <w:rFonts w:ascii="Comic Sans MS" w:hAnsi="Comic Sans MS"/>
      <w:i/>
    </w:rPr>
  </w:style>
  <w:style w:type="character" w:customStyle="1" w:styleId="apple-converted-space">
    <w:name w:val="apple-converted-space"/>
    <w:basedOn w:val="Policepardfaut"/>
    <w:rsid w:val="003F2AB1"/>
  </w:style>
  <w:style w:type="character" w:styleId="lev">
    <w:name w:val="Strong"/>
    <w:basedOn w:val="Policepardfaut"/>
    <w:uiPriority w:val="22"/>
    <w:qFormat/>
    <w:rsid w:val="003F2AB1"/>
    <w:rPr>
      <w:b/>
      <w:bCs/>
    </w:rPr>
  </w:style>
  <w:style w:type="paragraph" w:styleId="NormalWeb">
    <w:name w:val="Normal (Web)"/>
    <w:basedOn w:val="Normal"/>
    <w:uiPriority w:val="99"/>
    <w:unhideWhenUsed/>
    <w:rsid w:val="003F2AB1"/>
    <w:pPr>
      <w:overflowPunct/>
      <w:autoSpaceDE/>
      <w:autoSpaceDN/>
      <w:adjustRightInd/>
      <w:spacing w:before="100" w:beforeAutospacing="1" w:after="100" w:afterAutospacing="1"/>
      <w:textAlignment w:val="auto"/>
    </w:pPr>
  </w:style>
  <w:style w:type="character" w:styleId="Accentuation">
    <w:name w:val="Emphasis"/>
    <w:basedOn w:val="Policepardfaut"/>
    <w:uiPriority w:val="20"/>
    <w:qFormat/>
    <w:rsid w:val="001F0BB0"/>
    <w:rPr>
      <w:i/>
      <w:iCs/>
    </w:rPr>
  </w:style>
  <w:style w:type="paragraph" w:customStyle="1" w:styleId="font8">
    <w:name w:val="font_8"/>
    <w:basedOn w:val="Normal"/>
    <w:rsid w:val="0092156E"/>
    <w:pPr>
      <w:overflowPunct/>
      <w:autoSpaceDE/>
      <w:autoSpaceDN/>
      <w:adjustRightInd/>
      <w:spacing w:before="100" w:beforeAutospacing="1" w:after="100" w:afterAutospacing="1"/>
      <w:textAlignment w:val="auto"/>
    </w:pPr>
  </w:style>
  <w:style w:type="paragraph" w:customStyle="1" w:styleId="texte">
    <w:name w:val="texte"/>
    <w:basedOn w:val="Normal"/>
    <w:rsid w:val="003C5031"/>
    <w:pPr>
      <w:overflowPunct/>
      <w:autoSpaceDE/>
      <w:autoSpaceDN/>
      <w:adjustRightInd/>
      <w:spacing w:before="100" w:beforeAutospacing="1" w:after="100" w:afterAutospacing="1"/>
      <w:textAlignment w:val="auto"/>
    </w:pPr>
  </w:style>
  <w:style w:type="character" w:customStyle="1" w:styleId="a">
    <w:name w:val="a"/>
    <w:basedOn w:val="Policepardfaut"/>
    <w:rsid w:val="00C2142D"/>
  </w:style>
  <w:style w:type="character" w:customStyle="1" w:styleId="l">
    <w:name w:val="l"/>
    <w:basedOn w:val="Policepardfaut"/>
    <w:rsid w:val="00C2142D"/>
  </w:style>
  <w:style w:type="paragraph" w:styleId="Textedebulles">
    <w:name w:val="Balloon Text"/>
    <w:basedOn w:val="Normal"/>
    <w:link w:val="TextedebullesCar"/>
    <w:uiPriority w:val="99"/>
    <w:semiHidden/>
    <w:unhideWhenUsed/>
    <w:rsid w:val="004F54CE"/>
    <w:rPr>
      <w:rFonts w:ascii="Tahoma" w:hAnsi="Tahoma" w:cs="Tahoma"/>
      <w:sz w:val="16"/>
      <w:szCs w:val="16"/>
    </w:rPr>
  </w:style>
  <w:style w:type="character" w:customStyle="1" w:styleId="TextedebullesCar">
    <w:name w:val="Texte de bulles Car"/>
    <w:basedOn w:val="Policepardfaut"/>
    <w:link w:val="Textedebulles"/>
    <w:uiPriority w:val="99"/>
    <w:semiHidden/>
    <w:rsid w:val="004F54CE"/>
    <w:rPr>
      <w:rFonts w:ascii="Tahoma" w:hAnsi="Tahoma" w:cs="Tahoma"/>
      <w:sz w:val="16"/>
      <w:szCs w:val="16"/>
      <w:lang w:val="fr-FR" w:eastAsia="fr-FR"/>
    </w:rPr>
  </w:style>
  <w:style w:type="paragraph" w:styleId="Paragraphedeliste">
    <w:name w:val="List Paragraph"/>
    <w:basedOn w:val="Normal"/>
    <w:uiPriority w:val="34"/>
    <w:qFormat/>
    <w:rsid w:val="00947672"/>
    <w:pPr>
      <w:overflowPunct/>
      <w:autoSpaceDE/>
      <w:autoSpaceDN/>
      <w:adjustRightInd/>
      <w:ind w:left="720"/>
      <w:contextualSpacing/>
      <w:textAlignment w:val="auto"/>
    </w:pPr>
    <w:rPr>
      <w:rFonts w:asciiTheme="minorHAnsi" w:eastAsiaTheme="minorHAnsi" w:hAnsiTheme="minorHAnsi" w:cstheme="minorBidi"/>
      <w:lang w:eastAsia="en-US"/>
    </w:rPr>
  </w:style>
  <w:style w:type="character" w:customStyle="1" w:styleId="Mentionnonrsolue1">
    <w:name w:val="Mention non résolue1"/>
    <w:basedOn w:val="Policepardfaut"/>
    <w:uiPriority w:val="99"/>
    <w:semiHidden/>
    <w:unhideWhenUsed/>
    <w:rsid w:val="000170DA"/>
    <w:rPr>
      <w:color w:val="605E5C"/>
      <w:shd w:val="clear" w:color="auto" w:fill="E1DFDD"/>
    </w:rPr>
  </w:style>
  <w:style w:type="character" w:customStyle="1" w:styleId="UnresolvedMention">
    <w:name w:val="Unresolved Mention"/>
    <w:basedOn w:val="Policepardfaut"/>
    <w:uiPriority w:val="99"/>
    <w:semiHidden/>
    <w:unhideWhenUsed/>
    <w:rsid w:val="000D541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399755">
      <w:bodyDiv w:val="1"/>
      <w:marLeft w:val="0"/>
      <w:marRight w:val="0"/>
      <w:marTop w:val="0"/>
      <w:marBottom w:val="0"/>
      <w:divBdr>
        <w:top w:val="none" w:sz="0" w:space="0" w:color="auto"/>
        <w:left w:val="none" w:sz="0" w:space="0" w:color="auto"/>
        <w:bottom w:val="none" w:sz="0" w:space="0" w:color="auto"/>
        <w:right w:val="none" w:sz="0" w:space="0" w:color="auto"/>
      </w:divBdr>
      <w:divsChild>
        <w:div w:id="886142003">
          <w:marLeft w:val="0"/>
          <w:marRight w:val="0"/>
          <w:marTop w:val="0"/>
          <w:marBottom w:val="300"/>
          <w:divBdr>
            <w:top w:val="none" w:sz="0" w:space="0" w:color="auto"/>
            <w:left w:val="none" w:sz="0" w:space="0" w:color="auto"/>
            <w:bottom w:val="none" w:sz="0" w:space="0" w:color="auto"/>
            <w:right w:val="none" w:sz="0" w:space="0" w:color="auto"/>
          </w:divBdr>
        </w:div>
      </w:divsChild>
    </w:div>
    <w:div w:id="45761009">
      <w:bodyDiv w:val="1"/>
      <w:marLeft w:val="0"/>
      <w:marRight w:val="0"/>
      <w:marTop w:val="0"/>
      <w:marBottom w:val="0"/>
      <w:divBdr>
        <w:top w:val="none" w:sz="0" w:space="0" w:color="auto"/>
        <w:left w:val="none" w:sz="0" w:space="0" w:color="auto"/>
        <w:bottom w:val="none" w:sz="0" w:space="0" w:color="auto"/>
        <w:right w:val="none" w:sz="0" w:space="0" w:color="auto"/>
      </w:divBdr>
    </w:div>
    <w:div w:id="69079036">
      <w:bodyDiv w:val="1"/>
      <w:marLeft w:val="0"/>
      <w:marRight w:val="0"/>
      <w:marTop w:val="0"/>
      <w:marBottom w:val="0"/>
      <w:divBdr>
        <w:top w:val="none" w:sz="0" w:space="0" w:color="auto"/>
        <w:left w:val="none" w:sz="0" w:space="0" w:color="auto"/>
        <w:bottom w:val="none" w:sz="0" w:space="0" w:color="auto"/>
        <w:right w:val="none" w:sz="0" w:space="0" w:color="auto"/>
      </w:divBdr>
      <w:divsChild>
        <w:div w:id="428699626">
          <w:marLeft w:val="0"/>
          <w:marRight w:val="0"/>
          <w:marTop w:val="0"/>
          <w:marBottom w:val="0"/>
          <w:divBdr>
            <w:top w:val="none" w:sz="0" w:space="0" w:color="auto"/>
            <w:left w:val="none" w:sz="0" w:space="0" w:color="auto"/>
            <w:bottom w:val="none" w:sz="0" w:space="0" w:color="auto"/>
            <w:right w:val="none" w:sz="0" w:space="0" w:color="auto"/>
          </w:divBdr>
          <w:divsChild>
            <w:div w:id="685250060">
              <w:marLeft w:val="0"/>
              <w:marRight w:val="0"/>
              <w:marTop w:val="0"/>
              <w:marBottom w:val="0"/>
              <w:divBdr>
                <w:top w:val="none" w:sz="0" w:space="0" w:color="auto"/>
                <w:left w:val="none" w:sz="0" w:space="0" w:color="auto"/>
                <w:bottom w:val="none" w:sz="0" w:space="0" w:color="auto"/>
                <w:right w:val="none" w:sz="0" w:space="0" w:color="auto"/>
              </w:divBdr>
              <w:divsChild>
                <w:div w:id="520820628">
                  <w:marLeft w:val="0"/>
                  <w:marRight w:val="0"/>
                  <w:marTop w:val="0"/>
                  <w:marBottom w:val="0"/>
                  <w:divBdr>
                    <w:top w:val="none" w:sz="0" w:space="0" w:color="auto"/>
                    <w:left w:val="none" w:sz="0" w:space="0" w:color="auto"/>
                    <w:bottom w:val="none" w:sz="0" w:space="0" w:color="auto"/>
                    <w:right w:val="none" w:sz="0" w:space="0" w:color="auto"/>
                  </w:divBdr>
                </w:div>
              </w:divsChild>
            </w:div>
            <w:div w:id="2056152806">
              <w:marLeft w:val="0"/>
              <w:marRight w:val="0"/>
              <w:marTop w:val="0"/>
              <w:marBottom w:val="0"/>
              <w:divBdr>
                <w:top w:val="none" w:sz="0" w:space="0" w:color="auto"/>
                <w:left w:val="none" w:sz="0" w:space="0" w:color="auto"/>
                <w:bottom w:val="none" w:sz="0" w:space="0" w:color="auto"/>
                <w:right w:val="none" w:sz="0" w:space="0" w:color="auto"/>
              </w:divBdr>
              <w:divsChild>
                <w:div w:id="14332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82085">
      <w:bodyDiv w:val="1"/>
      <w:marLeft w:val="0"/>
      <w:marRight w:val="0"/>
      <w:marTop w:val="0"/>
      <w:marBottom w:val="0"/>
      <w:divBdr>
        <w:top w:val="none" w:sz="0" w:space="0" w:color="auto"/>
        <w:left w:val="none" w:sz="0" w:space="0" w:color="auto"/>
        <w:bottom w:val="none" w:sz="0" w:space="0" w:color="auto"/>
        <w:right w:val="none" w:sz="0" w:space="0" w:color="auto"/>
      </w:divBdr>
    </w:div>
    <w:div w:id="169760626">
      <w:bodyDiv w:val="1"/>
      <w:marLeft w:val="0"/>
      <w:marRight w:val="0"/>
      <w:marTop w:val="0"/>
      <w:marBottom w:val="0"/>
      <w:divBdr>
        <w:top w:val="none" w:sz="0" w:space="0" w:color="auto"/>
        <w:left w:val="none" w:sz="0" w:space="0" w:color="auto"/>
        <w:bottom w:val="none" w:sz="0" w:space="0" w:color="auto"/>
        <w:right w:val="none" w:sz="0" w:space="0" w:color="auto"/>
      </w:divBdr>
    </w:div>
    <w:div w:id="238636954">
      <w:bodyDiv w:val="1"/>
      <w:marLeft w:val="0"/>
      <w:marRight w:val="0"/>
      <w:marTop w:val="0"/>
      <w:marBottom w:val="0"/>
      <w:divBdr>
        <w:top w:val="none" w:sz="0" w:space="0" w:color="auto"/>
        <w:left w:val="none" w:sz="0" w:space="0" w:color="auto"/>
        <w:bottom w:val="none" w:sz="0" w:space="0" w:color="auto"/>
        <w:right w:val="none" w:sz="0" w:space="0" w:color="auto"/>
      </w:divBdr>
    </w:div>
    <w:div w:id="283771858">
      <w:bodyDiv w:val="1"/>
      <w:marLeft w:val="0"/>
      <w:marRight w:val="0"/>
      <w:marTop w:val="0"/>
      <w:marBottom w:val="0"/>
      <w:divBdr>
        <w:top w:val="none" w:sz="0" w:space="0" w:color="auto"/>
        <w:left w:val="none" w:sz="0" w:space="0" w:color="auto"/>
        <w:bottom w:val="none" w:sz="0" w:space="0" w:color="auto"/>
        <w:right w:val="none" w:sz="0" w:space="0" w:color="auto"/>
      </w:divBdr>
    </w:div>
    <w:div w:id="294916191">
      <w:bodyDiv w:val="1"/>
      <w:marLeft w:val="0"/>
      <w:marRight w:val="0"/>
      <w:marTop w:val="0"/>
      <w:marBottom w:val="0"/>
      <w:divBdr>
        <w:top w:val="none" w:sz="0" w:space="0" w:color="auto"/>
        <w:left w:val="none" w:sz="0" w:space="0" w:color="auto"/>
        <w:bottom w:val="none" w:sz="0" w:space="0" w:color="auto"/>
        <w:right w:val="none" w:sz="0" w:space="0" w:color="auto"/>
      </w:divBdr>
    </w:div>
    <w:div w:id="360319817">
      <w:bodyDiv w:val="1"/>
      <w:marLeft w:val="0"/>
      <w:marRight w:val="0"/>
      <w:marTop w:val="0"/>
      <w:marBottom w:val="0"/>
      <w:divBdr>
        <w:top w:val="none" w:sz="0" w:space="0" w:color="auto"/>
        <w:left w:val="none" w:sz="0" w:space="0" w:color="auto"/>
        <w:bottom w:val="none" w:sz="0" w:space="0" w:color="auto"/>
        <w:right w:val="none" w:sz="0" w:space="0" w:color="auto"/>
      </w:divBdr>
    </w:div>
    <w:div w:id="542791889">
      <w:bodyDiv w:val="1"/>
      <w:marLeft w:val="0"/>
      <w:marRight w:val="0"/>
      <w:marTop w:val="0"/>
      <w:marBottom w:val="0"/>
      <w:divBdr>
        <w:top w:val="none" w:sz="0" w:space="0" w:color="auto"/>
        <w:left w:val="none" w:sz="0" w:space="0" w:color="auto"/>
        <w:bottom w:val="none" w:sz="0" w:space="0" w:color="auto"/>
        <w:right w:val="none" w:sz="0" w:space="0" w:color="auto"/>
      </w:divBdr>
    </w:div>
    <w:div w:id="708072467">
      <w:bodyDiv w:val="1"/>
      <w:marLeft w:val="0"/>
      <w:marRight w:val="0"/>
      <w:marTop w:val="0"/>
      <w:marBottom w:val="0"/>
      <w:divBdr>
        <w:top w:val="none" w:sz="0" w:space="0" w:color="auto"/>
        <w:left w:val="none" w:sz="0" w:space="0" w:color="auto"/>
        <w:bottom w:val="none" w:sz="0" w:space="0" w:color="auto"/>
        <w:right w:val="none" w:sz="0" w:space="0" w:color="auto"/>
      </w:divBdr>
    </w:div>
    <w:div w:id="756024514">
      <w:bodyDiv w:val="1"/>
      <w:marLeft w:val="0"/>
      <w:marRight w:val="0"/>
      <w:marTop w:val="0"/>
      <w:marBottom w:val="0"/>
      <w:divBdr>
        <w:top w:val="none" w:sz="0" w:space="0" w:color="auto"/>
        <w:left w:val="none" w:sz="0" w:space="0" w:color="auto"/>
        <w:bottom w:val="none" w:sz="0" w:space="0" w:color="auto"/>
        <w:right w:val="none" w:sz="0" w:space="0" w:color="auto"/>
      </w:divBdr>
    </w:div>
    <w:div w:id="756487227">
      <w:bodyDiv w:val="1"/>
      <w:marLeft w:val="0"/>
      <w:marRight w:val="0"/>
      <w:marTop w:val="0"/>
      <w:marBottom w:val="0"/>
      <w:divBdr>
        <w:top w:val="none" w:sz="0" w:space="0" w:color="auto"/>
        <w:left w:val="none" w:sz="0" w:space="0" w:color="auto"/>
        <w:bottom w:val="none" w:sz="0" w:space="0" w:color="auto"/>
        <w:right w:val="none" w:sz="0" w:space="0" w:color="auto"/>
      </w:divBdr>
    </w:div>
    <w:div w:id="788548007">
      <w:bodyDiv w:val="1"/>
      <w:marLeft w:val="0"/>
      <w:marRight w:val="0"/>
      <w:marTop w:val="0"/>
      <w:marBottom w:val="0"/>
      <w:divBdr>
        <w:top w:val="none" w:sz="0" w:space="0" w:color="auto"/>
        <w:left w:val="none" w:sz="0" w:space="0" w:color="auto"/>
        <w:bottom w:val="none" w:sz="0" w:space="0" w:color="auto"/>
        <w:right w:val="none" w:sz="0" w:space="0" w:color="auto"/>
      </w:divBdr>
    </w:div>
    <w:div w:id="822820669">
      <w:bodyDiv w:val="1"/>
      <w:marLeft w:val="0"/>
      <w:marRight w:val="0"/>
      <w:marTop w:val="0"/>
      <w:marBottom w:val="0"/>
      <w:divBdr>
        <w:top w:val="none" w:sz="0" w:space="0" w:color="auto"/>
        <w:left w:val="none" w:sz="0" w:space="0" w:color="auto"/>
        <w:bottom w:val="none" w:sz="0" w:space="0" w:color="auto"/>
        <w:right w:val="none" w:sz="0" w:space="0" w:color="auto"/>
      </w:divBdr>
    </w:div>
    <w:div w:id="848057902">
      <w:bodyDiv w:val="1"/>
      <w:marLeft w:val="0"/>
      <w:marRight w:val="0"/>
      <w:marTop w:val="0"/>
      <w:marBottom w:val="0"/>
      <w:divBdr>
        <w:top w:val="none" w:sz="0" w:space="0" w:color="auto"/>
        <w:left w:val="none" w:sz="0" w:space="0" w:color="auto"/>
        <w:bottom w:val="none" w:sz="0" w:space="0" w:color="auto"/>
        <w:right w:val="none" w:sz="0" w:space="0" w:color="auto"/>
      </w:divBdr>
    </w:div>
    <w:div w:id="869999244">
      <w:bodyDiv w:val="1"/>
      <w:marLeft w:val="0"/>
      <w:marRight w:val="0"/>
      <w:marTop w:val="0"/>
      <w:marBottom w:val="0"/>
      <w:divBdr>
        <w:top w:val="none" w:sz="0" w:space="0" w:color="auto"/>
        <w:left w:val="none" w:sz="0" w:space="0" w:color="auto"/>
        <w:bottom w:val="none" w:sz="0" w:space="0" w:color="auto"/>
        <w:right w:val="none" w:sz="0" w:space="0" w:color="auto"/>
      </w:divBdr>
    </w:div>
    <w:div w:id="891499539">
      <w:bodyDiv w:val="1"/>
      <w:marLeft w:val="0"/>
      <w:marRight w:val="0"/>
      <w:marTop w:val="0"/>
      <w:marBottom w:val="0"/>
      <w:divBdr>
        <w:top w:val="none" w:sz="0" w:space="0" w:color="auto"/>
        <w:left w:val="none" w:sz="0" w:space="0" w:color="auto"/>
        <w:bottom w:val="none" w:sz="0" w:space="0" w:color="auto"/>
        <w:right w:val="none" w:sz="0" w:space="0" w:color="auto"/>
      </w:divBdr>
      <w:divsChild>
        <w:div w:id="222526442">
          <w:marLeft w:val="0"/>
          <w:marRight w:val="0"/>
          <w:marTop w:val="0"/>
          <w:marBottom w:val="375"/>
          <w:divBdr>
            <w:top w:val="none" w:sz="0" w:space="0" w:color="auto"/>
            <w:left w:val="none" w:sz="0" w:space="0" w:color="auto"/>
            <w:bottom w:val="none" w:sz="0" w:space="0" w:color="auto"/>
            <w:right w:val="none" w:sz="0" w:space="0" w:color="auto"/>
          </w:divBdr>
        </w:div>
        <w:div w:id="1597976477">
          <w:marLeft w:val="0"/>
          <w:marRight w:val="0"/>
          <w:marTop w:val="0"/>
          <w:marBottom w:val="375"/>
          <w:divBdr>
            <w:top w:val="none" w:sz="0" w:space="0" w:color="auto"/>
            <w:left w:val="none" w:sz="0" w:space="0" w:color="auto"/>
            <w:bottom w:val="none" w:sz="0" w:space="0" w:color="auto"/>
            <w:right w:val="none" w:sz="0" w:space="0" w:color="auto"/>
          </w:divBdr>
        </w:div>
      </w:divsChild>
    </w:div>
    <w:div w:id="917134502">
      <w:bodyDiv w:val="1"/>
      <w:marLeft w:val="0"/>
      <w:marRight w:val="0"/>
      <w:marTop w:val="0"/>
      <w:marBottom w:val="0"/>
      <w:divBdr>
        <w:top w:val="none" w:sz="0" w:space="0" w:color="auto"/>
        <w:left w:val="none" w:sz="0" w:space="0" w:color="auto"/>
        <w:bottom w:val="none" w:sz="0" w:space="0" w:color="auto"/>
        <w:right w:val="none" w:sz="0" w:space="0" w:color="auto"/>
      </w:divBdr>
      <w:divsChild>
        <w:div w:id="2110855745">
          <w:marLeft w:val="0"/>
          <w:marRight w:val="0"/>
          <w:marTop w:val="0"/>
          <w:marBottom w:val="0"/>
          <w:divBdr>
            <w:top w:val="none" w:sz="0" w:space="0" w:color="auto"/>
            <w:left w:val="none" w:sz="0" w:space="0" w:color="auto"/>
            <w:bottom w:val="none" w:sz="0" w:space="0" w:color="auto"/>
            <w:right w:val="none" w:sz="0" w:space="0" w:color="auto"/>
          </w:divBdr>
          <w:divsChild>
            <w:div w:id="285161986">
              <w:marLeft w:val="0"/>
              <w:marRight w:val="0"/>
              <w:marTop w:val="0"/>
              <w:marBottom w:val="0"/>
              <w:divBdr>
                <w:top w:val="none" w:sz="0" w:space="0" w:color="auto"/>
                <w:left w:val="none" w:sz="0" w:space="0" w:color="auto"/>
                <w:bottom w:val="none" w:sz="0" w:space="0" w:color="auto"/>
                <w:right w:val="none" w:sz="0" w:space="0" w:color="auto"/>
              </w:divBdr>
              <w:divsChild>
                <w:div w:id="911350840">
                  <w:marLeft w:val="0"/>
                  <w:marRight w:val="0"/>
                  <w:marTop w:val="0"/>
                  <w:marBottom w:val="0"/>
                  <w:divBdr>
                    <w:top w:val="none" w:sz="0" w:space="0" w:color="auto"/>
                    <w:left w:val="none" w:sz="0" w:space="0" w:color="auto"/>
                    <w:bottom w:val="none" w:sz="0" w:space="0" w:color="auto"/>
                    <w:right w:val="none" w:sz="0" w:space="0" w:color="auto"/>
                  </w:divBdr>
                </w:div>
              </w:divsChild>
            </w:div>
            <w:div w:id="1004939717">
              <w:marLeft w:val="0"/>
              <w:marRight w:val="0"/>
              <w:marTop w:val="0"/>
              <w:marBottom w:val="0"/>
              <w:divBdr>
                <w:top w:val="none" w:sz="0" w:space="0" w:color="auto"/>
                <w:left w:val="none" w:sz="0" w:space="0" w:color="auto"/>
                <w:bottom w:val="none" w:sz="0" w:space="0" w:color="auto"/>
                <w:right w:val="none" w:sz="0" w:space="0" w:color="auto"/>
              </w:divBdr>
              <w:divsChild>
                <w:div w:id="1750232847">
                  <w:marLeft w:val="0"/>
                  <w:marRight w:val="0"/>
                  <w:marTop w:val="0"/>
                  <w:marBottom w:val="0"/>
                  <w:divBdr>
                    <w:top w:val="none" w:sz="0" w:space="0" w:color="auto"/>
                    <w:left w:val="none" w:sz="0" w:space="0" w:color="auto"/>
                    <w:bottom w:val="none" w:sz="0" w:space="0" w:color="auto"/>
                    <w:right w:val="none" w:sz="0" w:space="0" w:color="auto"/>
                  </w:divBdr>
                </w:div>
                <w:div w:id="115378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524499">
      <w:bodyDiv w:val="1"/>
      <w:marLeft w:val="0"/>
      <w:marRight w:val="0"/>
      <w:marTop w:val="0"/>
      <w:marBottom w:val="0"/>
      <w:divBdr>
        <w:top w:val="none" w:sz="0" w:space="0" w:color="auto"/>
        <w:left w:val="none" w:sz="0" w:space="0" w:color="auto"/>
        <w:bottom w:val="none" w:sz="0" w:space="0" w:color="auto"/>
        <w:right w:val="none" w:sz="0" w:space="0" w:color="auto"/>
      </w:divBdr>
      <w:divsChild>
        <w:div w:id="2130541521">
          <w:marLeft w:val="0"/>
          <w:marRight w:val="0"/>
          <w:marTop w:val="0"/>
          <w:marBottom w:val="0"/>
          <w:divBdr>
            <w:top w:val="none" w:sz="0" w:space="0" w:color="auto"/>
            <w:left w:val="none" w:sz="0" w:space="0" w:color="auto"/>
            <w:bottom w:val="none" w:sz="0" w:space="0" w:color="auto"/>
            <w:right w:val="none" w:sz="0" w:space="0" w:color="auto"/>
          </w:divBdr>
          <w:divsChild>
            <w:div w:id="1297681859">
              <w:marLeft w:val="0"/>
              <w:marRight w:val="0"/>
              <w:marTop w:val="0"/>
              <w:marBottom w:val="0"/>
              <w:divBdr>
                <w:top w:val="none" w:sz="0" w:space="0" w:color="auto"/>
                <w:left w:val="none" w:sz="0" w:space="0" w:color="auto"/>
                <w:bottom w:val="none" w:sz="0" w:space="0" w:color="auto"/>
                <w:right w:val="none" w:sz="0" w:space="0" w:color="auto"/>
              </w:divBdr>
              <w:divsChild>
                <w:div w:id="132300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782686">
      <w:bodyDiv w:val="1"/>
      <w:marLeft w:val="0"/>
      <w:marRight w:val="0"/>
      <w:marTop w:val="0"/>
      <w:marBottom w:val="0"/>
      <w:divBdr>
        <w:top w:val="none" w:sz="0" w:space="0" w:color="auto"/>
        <w:left w:val="none" w:sz="0" w:space="0" w:color="auto"/>
        <w:bottom w:val="none" w:sz="0" w:space="0" w:color="auto"/>
        <w:right w:val="none" w:sz="0" w:space="0" w:color="auto"/>
      </w:divBdr>
    </w:div>
    <w:div w:id="1250581817">
      <w:bodyDiv w:val="1"/>
      <w:marLeft w:val="0"/>
      <w:marRight w:val="0"/>
      <w:marTop w:val="0"/>
      <w:marBottom w:val="0"/>
      <w:divBdr>
        <w:top w:val="none" w:sz="0" w:space="0" w:color="auto"/>
        <w:left w:val="none" w:sz="0" w:space="0" w:color="auto"/>
        <w:bottom w:val="none" w:sz="0" w:space="0" w:color="auto"/>
        <w:right w:val="none" w:sz="0" w:space="0" w:color="auto"/>
      </w:divBdr>
    </w:div>
    <w:div w:id="1251040896">
      <w:bodyDiv w:val="1"/>
      <w:marLeft w:val="0"/>
      <w:marRight w:val="0"/>
      <w:marTop w:val="0"/>
      <w:marBottom w:val="0"/>
      <w:divBdr>
        <w:top w:val="none" w:sz="0" w:space="0" w:color="auto"/>
        <w:left w:val="none" w:sz="0" w:space="0" w:color="auto"/>
        <w:bottom w:val="none" w:sz="0" w:space="0" w:color="auto"/>
        <w:right w:val="none" w:sz="0" w:space="0" w:color="auto"/>
      </w:divBdr>
    </w:div>
    <w:div w:id="1267621522">
      <w:bodyDiv w:val="1"/>
      <w:marLeft w:val="0"/>
      <w:marRight w:val="0"/>
      <w:marTop w:val="0"/>
      <w:marBottom w:val="0"/>
      <w:divBdr>
        <w:top w:val="none" w:sz="0" w:space="0" w:color="auto"/>
        <w:left w:val="none" w:sz="0" w:space="0" w:color="auto"/>
        <w:bottom w:val="none" w:sz="0" w:space="0" w:color="auto"/>
        <w:right w:val="none" w:sz="0" w:space="0" w:color="auto"/>
      </w:divBdr>
      <w:divsChild>
        <w:div w:id="1366059282">
          <w:marLeft w:val="0"/>
          <w:marRight w:val="0"/>
          <w:marTop w:val="0"/>
          <w:marBottom w:val="0"/>
          <w:divBdr>
            <w:top w:val="none" w:sz="0" w:space="0" w:color="auto"/>
            <w:left w:val="none" w:sz="0" w:space="0" w:color="auto"/>
            <w:bottom w:val="none" w:sz="0" w:space="0" w:color="auto"/>
            <w:right w:val="none" w:sz="0" w:space="0" w:color="auto"/>
          </w:divBdr>
        </w:div>
        <w:div w:id="2145343305">
          <w:marLeft w:val="0"/>
          <w:marRight w:val="0"/>
          <w:marTop w:val="0"/>
          <w:marBottom w:val="0"/>
          <w:divBdr>
            <w:top w:val="none" w:sz="0" w:space="0" w:color="auto"/>
            <w:left w:val="none" w:sz="0" w:space="0" w:color="auto"/>
            <w:bottom w:val="none" w:sz="0" w:space="0" w:color="auto"/>
            <w:right w:val="none" w:sz="0" w:space="0" w:color="auto"/>
          </w:divBdr>
        </w:div>
        <w:div w:id="501747872">
          <w:marLeft w:val="0"/>
          <w:marRight w:val="0"/>
          <w:marTop w:val="0"/>
          <w:marBottom w:val="0"/>
          <w:divBdr>
            <w:top w:val="none" w:sz="0" w:space="0" w:color="auto"/>
            <w:left w:val="none" w:sz="0" w:space="0" w:color="auto"/>
            <w:bottom w:val="none" w:sz="0" w:space="0" w:color="auto"/>
            <w:right w:val="none" w:sz="0" w:space="0" w:color="auto"/>
          </w:divBdr>
        </w:div>
        <w:div w:id="1251889762">
          <w:marLeft w:val="0"/>
          <w:marRight w:val="0"/>
          <w:marTop w:val="0"/>
          <w:marBottom w:val="0"/>
          <w:divBdr>
            <w:top w:val="none" w:sz="0" w:space="0" w:color="auto"/>
            <w:left w:val="none" w:sz="0" w:space="0" w:color="auto"/>
            <w:bottom w:val="none" w:sz="0" w:space="0" w:color="auto"/>
            <w:right w:val="none" w:sz="0" w:space="0" w:color="auto"/>
          </w:divBdr>
        </w:div>
        <w:div w:id="255330982">
          <w:marLeft w:val="0"/>
          <w:marRight w:val="0"/>
          <w:marTop w:val="0"/>
          <w:marBottom w:val="0"/>
          <w:divBdr>
            <w:top w:val="none" w:sz="0" w:space="0" w:color="auto"/>
            <w:left w:val="none" w:sz="0" w:space="0" w:color="auto"/>
            <w:bottom w:val="none" w:sz="0" w:space="0" w:color="auto"/>
            <w:right w:val="none" w:sz="0" w:space="0" w:color="auto"/>
          </w:divBdr>
        </w:div>
        <w:div w:id="2080788891">
          <w:marLeft w:val="0"/>
          <w:marRight w:val="0"/>
          <w:marTop w:val="0"/>
          <w:marBottom w:val="0"/>
          <w:divBdr>
            <w:top w:val="none" w:sz="0" w:space="0" w:color="auto"/>
            <w:left w:val="none" w:sz="0" w:space="0" w:color="auto"/>
            <w:bottom w:val="none" w:sz="0" w:space="0" w:color="auto"/>
            <w:right w:val="none" w:sz="0" w:space="0" w:color="auto"/>
          </w:divBdr>
        </w:div>
        <w:div w:id="1084108444">
          <w:marLeft w:val="0"/>
          <w:marRight w:val="0"/>
          <w:marTop w:val="0"/>
          <w:marBottom w:val="0"/>
          <w:divBdr>
            <w:top w:val="none" w:sz="0" w:space="0" w:color="auto"/>
            <w:left w:val="none" w:sz="0" w:space="0" w:color="auto"/>
            <w:bottom w:val="none" w:sz="0" w:space="0" w:color="auto"/>
            <w:right w:val="none" w:sz="0" w:space="0" w:color="auto"/>
          </w:divBdr>
        </w:div>
        <w:div w:id="634676530">
          <w:marLeft w:val="0"/>
          <w:marRight w:val="0"/>
          <w:marTop w:val="0"/>
          <w:marBottom w:val="0"/>
          <w:divBdr>
            <w:top w:val="none" w:sz="0" w:space="0" w:color="auto"/>
            <w:left w:val="none" w:sz="0" w:space="0" w:color="auto"/>
            <w:bottom w:val="none" w:sz="0" w:space="0" w:color="auto"/>
            <w:right w:val="none" w:sz="0" w:space="0" w:color="auto"/>
          </w:divBdr>
        </w:div>
        <w:div w:id="1317800003">
          <w:marLeft w:val="0"/>
          <w:marRight w:val="0"/>
          <w:marTop w:val="0"/>
          <w:marBottom w:val="0"/>
          <w:divBdr>
            <w:top w:val="none" w:sz="0" w:space="0" w:color="auto"/>
            <w:left w:val="none" w:sz="0" w:space="0" w:color="auto"/>
            <w:bottom w:val="none" w:sz="0" w:space="0" w:color="auto"/>
            <w:right w:val="none" w:sz="0" w:space="0" w:color="auto"/>
          </w:divBdr>
        </w:div>
        <w:div w:id="37055333">
          <w:marLeft w:val="0"/>
          <w:marRight w:val="0"/>
          <w:marTop w:val="0"/>
          <w:marBottom w:val="0"/>
          <w:divBdr>
            <w:top w:val="none" w:sz="0" w:space="0" w:color="auto"/>
            <w:left w:val="none" w:sz="0" w:space="0" w:color="auto"/>
            <w:bottom w:val="none" w:sz="0" w:space="0" w:color="auto"/>
            <w:right w:val="none" w:sz="0" w:space="0" w:color="auto"/>
          </w:divBdr>
        </w:div>
        <w:div w:id="944729374">
          <w:marLeft w:val="0"/>
          <w:marRight w:val="0"/>
          <w:marTop w:val="0"/>
          <w:marBottom w:val="0"/>
          <w:divBdr>
            <w:top w:val="none" w:sz="0" w:space="0" w:color="auto"/>
            <w:left w:val="none" w:sz="0" w:space="0" w:color="auto"/>
            <w:bottom w:val="none" w:sz="0" w:space="0" w:color="auto"/>
            <w:right w:val="none" w:sz="0" w:space="0" w:color="auto"/>
          </w:divBdr>
        </w:div>
        <w:div w:id="1345478235">
          <w:marLeft w:val="0"/>
          <w:marRight w:val="0"/>
          <w:marTop w:val="0"/>
          <w:marBottom w:val="0"/>
          <w:divBdr>
            <w:top w:val="none" w:sz="0" w:space="0" w:color="auto"/>
            <w:left w:val="none" w:sz="0" w:space="0" w:color="auto"/>
            <w:bottom w:val="none" w:sz="0" w:space="0" w:color="auto"/>
            <w:right w:val="none" w:sz="0" w:space="0" w:color="auto"/>
          </w:divBdr>
        </w:div>
        <w:div w:id="2046365213">
          <w:marLeft w:val="0"/>
          <w:marRight w:val="0"/>
          <w:marTop w:val="0"/>
          <w:marBottom w:val="0"/>
          <w:divBdr>
            <w:top w:val="none" w:sz="0" w:space="0" w:color="auto"/>
            <w:left w:val="none" w:sz="0" w:space="0" w:color="auto"/>
            <w:bottom w:val="none" w:sz="0" w:space="0" w:color="auto"/>
            <w:right w:val="none" w:sz="0" w:space="0" w:color="auto"/>
          </w:divBdr>
        </w:div>
        <w:div w:id="25838126">
          <w:marLeft w:val="0"/>
          <w:marRight w:val="0"/>
          <w:marTop w:val="0"/>
          <w:marBottom w:val="0"/>
          <w:divBdr>
            <w:top w:val="none" w:sz="0" w:space="0" w:color="auto"/>
            <w:left w:val="none" w:sz="0" w:space="0" w:color="auto"/>
            <w:bottom w:val="none" w:sz="0" w:space="0" w:color="auto"/>
            <w:right w:val="none" w:sz="0" w:space="0" w:color="auto"/>
          </w:divBdr>
        </w:div>
        <w:div w:id="2141678497">
          <w:marLeft w:val="0"/>
          <w:marRight w:val="0"/>
          <w:marTop w:val="0"/>
          <w:marBottom w:val="0"/>
          <w:divBdr>
            <w:top w:val="none" w:sz="0" w:space="0" w:color="auto"/>
            <w:left w:val="none" w:sz="0" w:space="0" w:color="auto"/>
            <w:bottom w:val="none" w:sz="0" w:space="0" w:color="auto"/>
            <w:right w:val="none" w:sz="0" w:space="0" w:color="auto"/>
          </w:divBdr>
        </w:div>
        <w:div w:id="513567967">
          <w:marLeft w:val="0"/>
          <w:marRight w:val="0"/>
          <w:marTop w:val="0"/>
          <w:marBottom w:val="0"/>
          <w:divBdr>
            <w:top w:val="none" w:sz="0" w:space="0" w:color="auto"/>
            <w:left w:val="none" w:sz="0" w:space="0" w:color="auto"/>
            <w:bottom w:val="none" w:sz="0" w:space="0" w:color="auto"/>
            <w:right w:val="none" w:sz="0" w:space="0" w:color="auto"/>
          </w:divBdr>
        </w:div>
        <w:div w:id="1510172727">
          <w:marLeft w:val="0"/>
          <w:marRight w:val="0"/>
          <w:marTop w:val="0"/>
          <w:marBottom w:val="0"/>
          <w:divBdr>
            <w:top w:val="none" w:sz="0" w:space="0" w:color="auto"/>
            <w:left w:val="none" w:sz="0" w:space="0" w:color="auto"/>
            <w:bottom w:val="none" w:sz="0" w:space="0" w:color="auto"/>
            <w:right w:val="none" w:sz="0" w:space="0" w:color="auto"/>
          </w:divBdr>
        </w:div>
        <w:div w:id="462892120">
          <w:marLeft w:val="0"/>
          <w:marRight w:val="0"/>
          <w:marTop w:val="0"/>
          <w:marBottom w:val="0"/>
          <w:divBdr>
            <w:top w:val="none" w:sz="0" w:space="0" w:color="auto"/>
            <w:left w:val="none" w:sz="0" w:space="0" w:color="auto"/>
            <w:bottom w:val="none" w:sz="0" w:space="0" w:color="auto"/>
            <w:right w:val="none" w:sz="0" w:space="0" w:color="auto"/>
          </w:divBdr>
        </w:div>
        <w:div w:id="1220434287">
          <w:marLeft w:val="0"/>
          <w:marRight w:val="0"/>
          <w:marTop w:val="0"/>
          <w:marBottom w:val="0"/>
          <w:divBdr>
            <w:top w:val="none" w:sz="0" w:space="0" w:color="auto"/>
            <w:left w:val="none" w:sz="0" w:space="0" w:color="auto"/>
            <w:bottom w:val="none" w:sz="0" w:space="0" w:color="auto"/>
            <w:right w:val="none" w:sz="0" w:space="0" w:color="auto"/>
          </w:divBdr>
        </w:div>
        <w:div w:id="631981477">
          <w:marLeft w:val="0"/>
          <w:marRight w:val="0"/>
          <w:marTop w:val="0"/>
          <w:marBottom w:val="0"/>
          <w:divBdr>
            <w:top w:val="none" w:sz="0" w:space="0" w:color="auto"/>
            <w:left w:val="none" w:sz="0" w:space="0" w:color="auto"/>
            <w:bottom w:val="none" w:sz="0" w:space="0" w:color="auto"/>
            <w:right w:val="none" w:sz="0" w:space="0" w:color="auto"/>
          </w:divBdr>
        </w:div>
        <w:div w:id="1647389759">
          <w:marLeft w:val="0"/>
          <w:marRight w:val="0"/>
          <w:marTop w:val="0"/>
          <w:marBottom w:val="0"/>
          <w:divBdr>
            <w:top w:val="none" w:sz="0" w:space="0" w:color="auto"/>
            <w:left w:val="none" w:sz="0" w:space="0" w:color="auto"/>
            <w:bottom w:val="none" w:sz="0" w:space="0" w:color="auto"/>
            <w:right w:val="none" w:sz="0" w:space="0" w:color="auto"/>
          </w:divBdr>
        </w:div>
        <w:div w:id="1938755946">
          <w:marLeft w:val="0"/>
          <w:marRight w:val="0"/>
          <w:marTop w:val="0"/>
          <w:marBottom w:val="0"/>
          <w:divBdr>
            <w:top w:val="none" w:sz="0" w:space="0" w:color="auto"/>
            <w:left w:val="none" w:sz="0" w:space="0" w:color="auto"/>
            <w:bottom w:val="none" w:sz="0" w:space="0" w:color="auto"/>
            <w:right w:val="none" w:sz="0" w:space="0" w:color="auto"/>
          </w:divBdr>
        </w:div>
        <w:div w:id="593250389">
          <w:marLeft w:val="0"/>
          <w:marRight w:val="0"/>
          <w:marTop w:val="0"/>
          <w:marBottom w:val="0"/>
          <w:divBdr>
            <w:top w:val="none" w:sz="0" w:space="0" w:color="auto"/>
            <w:left w:val="none" w:sz="0" w:space="0" w:color="auto"/>
            <w:bottom w:val="none" w:sz="0" w:space="0" w:color="auto"/>
            <w:right w:val="none" w:sz="0" w:space="0" w:color="auto"/>
          </w:divBdr>
        </w:div>
        <w:div w:id="2052264776">
          <w:marLeft w:val="0"/>
          <w:marRight w:val="0"/>
          <w:marTop w:val="0"/>
          <w:marBottom w:val="0"/>
          <w:divBdr>
            <w:top w:val="none" w:sz="0" w:space="0" w:color="auto"/>
            <w:left w:val="none" w:sz="0" w:space="0" w:color="auto"/>
            <w:bottom w:val="none" w:sz="0" w:space="0" w:color="auto"/>
            <w:right w:val="none" w:sz="0" w:space="0" w:color="auto"/>
          </w:divBdr>
        </w:div>
      </w:divsChild>
    </w:div>
    <w:div w:id="1368875416">
      <w:bodyDiv w:val="1"/>
      <w:marLeft w:val="0"/>
      <w:marRight w:val="0"/>
      <w:marTop w:val="0"/>
      <w:marBottom w:val="0"/>
      <w:divBdr>
        <w:top w:val="none" w:sz="0" w:space="0" w:color="auto"/>
        <w:left w:val="none" w:sz="0" w:space="0" w:color="auto"/>
        <w:bottom w:val="none" w:sz="0" w:space="0" w:color="auto"/>
        <w:right w:val="none" w:sz="0" w:space="0" w:color="auto"/>
      </w:divBdr>
    </w:div>
    <w:div w:id="1410497861">
      <w:bodyDiv w:val="1"/>
      <w:marLeft w:val="0"/>
      <w:marRight w:val="0"/>
      <w:marTop w:val="0"/>
      <w:marBottom w:val="0"/>
      <w:divBdr>
        <w:top w:val="none" w:sz="0" w:space="0" w:color="auto"/>
        <w:left w:val="none" w:sz="0" w:space="0" w:color="auto"/>
        <w:bottom w:val="none" w:sz="0" w:space="0" w:color="auto"/>
        <w:right w:val="none" w:sz="0" w:space="0" w:color="auto"/>
      </w:divBdr>
    </w:div>
    <w:div w:id="1488397078">
      <w:bodyDiv w:val="1"/>
      <w:marLeft w:val="0"/>
      <w:marRight w:val="0"/>
      <w:marTop w:val="0"/>
      <w:marBottom w:val="0"/>
      <w:divBdr>
        <w:top w:val="none" w:sz="0" w:space="0" w:color="auto"/>
        <w:left w:val="none" w:sz="0" w:space="0" w:color="auto"/>
        <w:bottom w:val="none" w:sz="0" w:space="0" w:color="auto"/>
        <w:right w:val="none" w:sz="0" w:space="0" w:color="auto"/>
      </w:divBdr>
      <w:divsChild>
        <w:div w:id="1831406371">
          <w:marLeft w:val="0"/>
          <w:marRight w:val="0"/>
          <w:marTop w:val="0"/>
          <w:marBottom w:val="0"/>
          <w:divBdr>
            <w:top w:val="none" w:sz="0" w:space="0" w:color="auto"/>
            <w:left w:val="none" w:sz="0" w:space="0" w:color="auto"/>
            <w:bottom w:val="none" w:sz="0" w:space="0" w:color="auto"/>
            <w:right w:val="none" w:sz="0" w:space="0" w:color="auto"/>
          </w:divBdr>
          <w:divsChild>
            <w:div w:id="2083284505">
              <w:marLeft w:val="0"/>
              <w:marRight w:val="0"/>
              <w:marTop w:val="0"/>
              <w:marBottom w:val="1275"/>
              <w:divBdr>
                <w:top w:val="none" w:sz="0" w:space="0" w:color="auto"/>
                <w:left w:val="none" w:sz="0" w:space="0" w:color="auto"/>
                <w:bottom w:val="none" w:sz="0" w:space="0" w:color="auto"/>
                <w:right w:val="none" w:sz="0" w:space="0" w:color="auto"/>
              </w:divBdr>
              <w:divsChild>
                <w:div w:id="17936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76155">
      <w:bodyDiv w:val="1"/>
      <w:marLeft w:val="0"/>
      <w:marRight w:val="0"/>
      <w:marTop w:val="0"/>
      <w:marBottom w:val="0"/>
      <w:divBdr>
        <w:top w:val="none" w:sz="0" w:space="0" w:color="auto"/>
        <w:left w:val="none" w:sz="0" w:space="0" w:color="auto"/>
        <w:bottom w:val="none" w:sz="0" w:space="0" w:color="auto"/>
        <w:right w:val="none" w:sz="0" w:space="0" w:color="auto"/>
      </w:divBdr>
      <w:divsChild>
        <w:div w:id="358901014">
          <w:marLeft w:val="0"/>
          <w:marRight w:val="0"/>
          <w:marTop w:val="0"/>
          <w:marBottom w:val="420"/>
          <w:divBdr>
            <w:top w:val="none" w:sz="0" w:space="0" w:color="auto"/>
            <w:left w:val="none" w:sz="0" w:space="0" w:color="auto"/>
            <w:bottom w:val="none" w:sz="0" w:space="0" w:color="auto"/>
            <w:right w:val="none" w:sz="0" w:space="0" w:color="auto"/>
          </w:divBdr>
          <w:divsChild>
            <w:div w:id="997729877">
              <w:marLeft w:val="0"/>
              <w:marRight w:val="0"/>
              <w:marTop w:val="0"/>
              <w:marBottom w:val="0"/>
              <w:divBdr>
                <w:top w:val="none" w:sz="0" w:space="0" w:color="auto"/>
                <w:left w:val="none" w:sz="0" w:space="0" w:color="auto"/>
                <w:bottom w:val="none" w:sz="0" w:space="0" w:color="auto"/>
                <w:right w:val="none" w:sz="0" w:space="0" w:color="auto"/>
              </w:divBdr>
            </w:div>
          </w:divsChild>
        </w:div>
        <w:div w:id="1587224524">
          <w:marLeft w:val="0"/>
          <w:marRight w:val="0"/>
          <w:marTop w:val="0"/>
          <w:marBottom w:val="0"/>
          <w:divBdr>
            <w:top w:val="none" w:sz="0" w:space="0" w:color="auto"/>
            <w:left w:val="none" w:sz="0" w:space="0" w:color="auto"/>
            <w:bottom w:val="none" w:sz="0" w:space="0" w:color="auto"/>
            <w:right w:val="none" w:sz="0" w:space="0" w:color="auto"/>
          </w:divBdr>
          <w:divsChild>
            <w:div w:id="300810436">
              <w:blockQuote w:val="1"/>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1532649577">
      <w:bodyDiv w:val="1"/>
      <w:marLeft w:val="0"/>
      <w:marRight w:val="0"/>
      <w:marTop w:val="0"/>
      <w:marBottom w:val="0"/>
      <w:divBdr>
        <w:top w:val="none" w:sz="0" w:space="0" w:color="auto"/>
        <w:left w:val="none" w:sz="0" w:space="0" w:color="auto"/>
        <w:bottom w:val="none" w:sz="0" w:space="0" w:color="auto"/>
        <w:right w:val="none" w:sz="0" w:space="0" w:color="auto"/>
      </w:divBdr>
    </w:div>
    <w:div w:id="1652557823">
      <w:bodyDiv w:val="1"/>
      <w:marLeft w:val="0"/>
      <w:marRight w:val="0"/>
      <w:marTop w:val="0"/>
      <w:marBottom w:val="0"/>
      <w:divBdr>
        <w:top w:val="none" w:sz="0" w:space="0" w:color="auto"/>
        <w:left w:val="none" w:sz="0" w:space="0" w:color="auto"/>
        <w:bottom w:val="none" w:sz="0" w:space="0" w:color="auto"/>
        <w:right w:val="none" w:sz="0" w:space="0" w:color="auto"/>
      </w:divBdr>
    </w:div>
    <w:div w:id="1697585116">
      <w:bodyDiv w:val="1"/>
      <w:marLeft w:val="0"/>
      <w:marRight w:val="0"/>
      <w:marTop w:val="0"/>
      <w:marBottom w:val="0"/>
      <w:divBdr>
        <w:top w:val="none" w:sz="0" w:space="0" w:color="auto"/>
        <w:left w:val="none" w:sz="0" w:space="0" w:color="auto"/>
        <w:bottom w:val="none" w:sz="0" w:space="0" w:color="auto"/>
        <w:right w:val="none" w:sz="0" w:space="0" w:color="auto"/>
      </w:divBdr>
    </w:div>
    <w:div w:id="1708917605">
      <w:bodyDiv w:val="1"/>
      <w:marLeft w:val="0"/>
      <w:marRight w:val="0"/>
      <w:marTop w:val="0"/>
      <w:marBottom w:val="0"/>
      <w:divBdr>
        <w:top w:val="none" w:sz="0" w:space="0" w:color="auto"/>
        <w:left w:val="none" w:sz="0" w:space="0" w:color="auto"/>
        <w:bottom w:val="none" w:sz="0" w:space="0" w:color="auto"/>
        <w:right w:val="none" w:sz="0" w:space="0" w:color="auto"/>
      </w:divBdr>
    </w:div>
    <w:div w:id="1782334664">
      <w:bodyDiv w:val="1"/>
      <w:marLeft w:val="0"/>
      <w:marRight w:val="0"/>
      <w:marTop w:val="0"/>
      <w:marBottom w:val="0"/>
      <w:divBdr>
        <w:top w:val="none" w:sz="0" w:space="0" w:color="auto"/>
        <w:left w:val="none" w:sz="0" w:space="0" w:color="auto"/>
        <w:bottom w:val="none" w:sz="0" w:space="0" w:color="auto"/>
        <w:right w:val="none" w:sz="0" w:space="0" w:color="auto"/>
      </w:divBdr>
      <w:divsChild>
        <w:div w:id="1946500210">
          <w:marLeft w:val="0"/>
          <w:marRight w:val="0"/>
          <w:marTop w:val="0"/>
          <w:marBottom w:val="0"/>
          <w:divBdr>
            <w:top w:val="none" w:sz="0" w:space="0" w:color="auto"/>
            <w:left w:val="none" w:sz="0" w:space="0" w:color="auto"/>
            <w:bottom w:val="none" w:sz="0" w:space="0" w:color="auto"/>
            <w:right w:val="none" w:sz="0" w:space="0" w:color="auto"/>
          </w:divBdr>
        </w:div>
      </w:divsChild>
    </w:div>
    <w:div w:id="1844975054">
      <w:bodyDiv w:val="1"/>
      <w:marLeft w:val="0"/>
      <w:marRight w:val="0"/>
      <w:marTop w:val="0"/>
      <w:marBottom w:val="0"/>
      <w:divBdr>
        <w:top w:val="none" w:sz="0" w:space="0" w:color="auto"/>
        <w:left w:val="none" w:sz="0" w:space="0" w:color="auto"/>
        <w:bottom w:val="none" w:sz="0" w:space="0" w:color="auto"/>
        <w:right w:val="none" w:sz="0" w:space="0" w:color="auto"/>
      </w:divBdr>
    </w:div>
    <w:div w:id="1958562169">
      <w:bodyDiv w:val="1"/>
      <w:marLeft w:val="0"/>
      <w:marRight w:val="0"/>
      <w:marTop w:val="0"/>
      <w:marBottom w:val="0"/>
      <w:divBdr>
        <w:top w:val="none" w:sz="0" w:space="0" w:color="auto"/>
        <w:left w:val="none" w:sz="0" w:space="0" w:color="auto"/>
        <w:bottom w:val="none" w:sz="0" w:space="0" w:color="auto"/>
        <w:right w:val="none" w:sz="0" w:space="0" w:color="auto"/>
      </w:divBdr>
    </w:div>
    <w:div w:id="2013022679">
      <w:bodyDiv w:val="1"/>
      <w:marLeft w:val="0"/>
      <w:marRight w:val="0"/>
      <w:marTop w:val="0"/>
      <w:marBottom w:val="0"/>
      <w:divBdr>
        <w:top w:val="none" w:sz="0" w:space="0" w:color="auto"/>
        <w:left w:val="none" w:sz="0" w:space="0" w:color="auto"/>
        <w:bottom w:val="none" w:sz="0" w:space="0" w:color="auto"/>
        <w:right w:val="none" w:sz="0" w:space="0" w:color="auto"/>
      </w:divBdr>
      <w:divsChild>
        <w:div w:id="83261521">
          <w:marLeft w:val="0"/>
          <w:marRight w:val="0"/>
          <w:marTop w:val="0"/>
          <w:marBottom w:val="420"/>
          <w:divBdr>
            <w:top w:val="none" w:sz="0" w:space="0" w:color="auto"/>
            <w:left w:val="none" w:sz="0" w:space="0" w:color="auto"/>
            <w:bottom w:val="none" w:sz="0" w:space="0" w:color="auto"/>
            <w:right w:val="none" w:sz="0" w:space="0" w:color="auto"/>
          </w:divBdr>
          <w:divsChild>
            <w:div w:id="1622376003">
              <w:marLeft w:val="0"/>
              <w:marRight w:val="0"/>
              <w:marTop w:val="0"/>
              <w:marBottom w:val="0"/>
              <w:divBdr>
                <w:top w:val="none" w:sz="0" w:space="0" w:color="auto"/>
                <w:left w:val="none" w:sz="0" w:space="0" w:color="auto"/>
                <w:bottom w:val="none" w:sz="0" w:space="0" w:color="auto"/>
                <w:right w:val="none" w:sz="0" w:space="0" w:color="auto"/>
              </w:divBdr>
            </w:div>
          </w:divsChild>
        </w:div>
        <w:div w:id="2049528370">
          <w:marLeft w:val="0"/>
          <w:marRight w:val="0"/>
          <w:marTop w:val="0"/>
          <w:marBottom w:val="0"/>
          <w:divBdr>
            <w:top w:val="none" w:sz="0" w:space="0" w:color="auto"/>
            <w:left w:val="none" w:sz="0" w:space="0" w:color="auto"/>
            <w:bottom w:val="none" w:sz="0" w:space="0" w:color="auto"/>
            <w:right w:val="none" w:sz="0" w:space="0" w:color="auto"/>
          </w:divBdr>
          <w:divsChild>
            <w:div w:id="1668168207">
              <w:blockQuote w:val="1"/>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2093311582">
      <w:bodyDiv w:val="1"/>
      <w:marLeft w:val="0"/>
      <w:marRight w:val="0"/>
      <w:marTop w:val="0"/>
      <w:marBottom w:val="0"/>
      <w:divBdr>
        <w:top w:val="none" w:sz="0" w:space="0" w:color="auto"/>
        <w:left w:val="none" w:sz="0" w:space="0" w:color="auto"/>
        <w:bottom w:val="none" w:sz="0" w:space="0" w:color="auto"/>
        <w:right w:val="none" w:sz="0" w:space="0" w:color="auto"/>
      </w:divBdr>
    </w:div>
    <w:div w:id="2134009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node@catho77.fr"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catho77.fr"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8A001-4507-4B00-8714-6E7593293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1219</Words>
  <Characters>6705</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à la rencontre</vt:lpstr>
    </vt:vector>
  </TitlesOfParts>
  <Company>Hewlett-Packard Company</Company>
  <LinksUpToDate>false</LinksUpToDate>
  <CharactersWithSpaces>7909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 la rencontre</dc:title>
  <dc:creator>*</dc:creator>
  <cp:lastModifiedBy>MiClau</cp:lastModifiedBy>
  <cp:revision>9</cp:revision>
  <cp:lastPrinted>2022-03-01T09:34:00Z</cp:lastPrinted>
  <dcterms:created xsi:type="dcterms:W3CDTF">2022-03-01T09:54:00Z</dcterms:created>
  <dcterms:modified xsi:type="dcterms:W3CDTF">2022-05-25T16:51:00Z</dcterms:modified>
</cp:coreProperties>
</file>