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88" w:rsidRDefault="00CD355E" w:rsidP="00E649E0">
      <w:pPr>
        <w:pStyle w:val="Corpsdetexte2"/>
        <w:spacing w:before="60"/>
        <w:rPr>
          <w:rFonts w:asciiTheme="majorHAnsi" w:hAnsiTheme="majorHAnsi"/>
          <w:color w:val="auto"/>
          <w:sz w:val="12"/>
        </w:rPr>
      </w:pPr>
      <w:bookmarkStart w:id="0" w:name="_GoBack"/>
      <w:bookmarkEnd w:id="0"/>
      <w:r w:rsidRPr="00CD355E">
        <w:rPr>
          <w:noProof/>
          <w:sz w:val="24"/>
        </w:rPr>
        <w:pict>
          <v:rect id="Rectangle 2" o:spid="_x0000_s1026" style="position:absolute;left:0;text-align:left;margin-left:53.35pt;margin-top:-7.25pt;width:240.75pt;height:2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">
            <v:path arrowok="t"/>
            <v:textbox>
              <w:txbxContent>
                <w:p w:rsidR="00935274" w:rsidRPr="009214BD" w:rsidRDefault="00935274">
                  <w:pPr>
                    <w:rPr>
                      <w:rFonts w:asciiTheme="majorHAnsi" w:hAnsiTheme="majorHAnsi" w:cstheme="majorHAnsi"/>
                      <w:i/>
                      <w:sz w:val="20"/>
                    </w:rPr>
                  </w:pPr>
                  <w:r w:rsidRPr="009214BD">
                    <w:rPr>
                      <w:rFonts w:asciiTheme="majorHAnsi" w:hAnsiTheme="majorHAnsi" w:cstheme="majorHAnsi"/>
                      <w:i/>
                      <w:sz w:val="20"/>
                    </w:rPr>
                    <w:t>Destiné à</w:t>
                  </w:r>
                </w:p>
              </w:txbxContent>
            </v:textbox>
          </v:rect>
        </w:pict>
      </w:r>
      <w:r w:rsidR="009A76FB">
        <w:rPr>
          <w:noProof/>
          <w:sz w:val="24"/>
        </w:rPr>
        <w:drawing>
          <wp:anchor distT="0" distB="0" distL="114935" distR="114935" simplePos="0" relativeHeight="251658240" behindDoc="0" locked="0" layoutInCell="0" allowOverlap="1">
            <wp:simplePos x="0" y="0"/>
            <wp:positionH relativeFrom="page">
              <wp:posOffset>236220</wp:posOffset>
            </wp:positionH>
            <wp:positionV relativeFrom="paragraph">
              <wp:posOffset>-150495</wp:posOffset>
            </wp:positionV>
            <wp:extent cx="1010920" cy="993775"/>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1010920" cy="993775"/>
                    </a:xfrm>
                    <a:prstGeom prst="rect">
                      <a:avLst/>
                    </a:prstGeom>
                    <a:noFill/>
                    <a:ln w="9525">
                      <a:noFill/>
                      <a:miter lim="800000"/>
                      <a:headEnd/>
                      <a:tailEnd/>
                    </a:ln>
                  </pic:spPr>
                </pic:pic>
              </a:graphicData>
            </a:graphic>
          </wp:anchor>
        </w:drawing>
      </w:r>
    </w:p>
    <w:p w:rsidR="00693557" w:rsidRPr="009A76FB" w:rsidRDefault="00693557" w:rsidP="00693557">
      <w:pPr>
        <w:pStyle w:val="Corpsdetexte"/>
        <w:rPr>
          <w:noProof/>
          <w:sz w:val="6"/>
        </w:rPr>
      </w:pPr>
    </w:p>
    <w:p w:rsidR="00693557" w:rsidRPr="00052B7C" w:rsidRDefault="00693557" w:rsidP="00693557">
      <w:pPr>
        <w:pStyle w:val="Corpsdetexte"/>
        <w:rPr>
          <w:rFonts w:ascii="Comic Sans MS" w:hAnsi="Comic Sans MS"/>
          <w:sz w:val="12"/>
        </w:rPr>
      </w:pPr>
    </w:p>
    <w:p w:rsidR="00693557" w:rsidRPr="001320A4" w:rsidRDefault="00693557" w:rsidP="009144C3">
      <w:pPr>
        <w:pStyle w:val="Corpsdetexte2"/>
        <w:ind w:right="56"/>
        <w:jc w:val="center"/>
        <w:rPr>
          <w:rFonts w:ascii="Times New Roman" w:hAnsi="Times New Roman"/>
          <w:b/>
          <w:i/>
          <w:color w:val="auto"/>
          <w:spacing w:val="38"/>
          <w:sz w:val="64"/>
          <w:szCs w:val="64"/>
        </w:rPr>
      </w:pPr>
      <w:proofErr w:type="gramStart"/>
      <w:r w:rsidRPr="001320A4">
        <w:rPr>
          <w:rFonts w:ascii="Times New Roman" w:hAnsi="Times New Roman"/>
          <w:b/>
          <w:i/>
          <w:color w:val="auto"/>
          <w:spacing w:val="38"/>
          <w:sz w:val="64"/>
          <w:szCs w:val="64"/>
        </w:rPr>
        <w:t>à</w:t>
      </w:r>
      <w:proofErr w:type="gramEnd"/>
      <w:r w:rsidRPr="001320A4">
        <w:rPr>
          <w:rFonts w:ascii="Times New Roman" w:hAnsi="Times New Roman"/>
          <w:b/>
          <w:i/>
          <w:color w:val="auto"/>
          <w:spacing w:val="38"/>
          <w:sz w:val="64"/>
          <w:szCs w:val="64"/>
        </w:rPr>
        <w:t xml:space="preserve"> la rencontre</w:t>
      </w:r>
    </w:p>
    <w:p w:rsidR="00D348CB" w:rsidRPr="009144C3" w:rsidRDefault="00460457" w:rsidP="009144C3">
      <w:pPr>
        <w:ind w:left="2410" w:right="876"/>
        <w:rPr>
          <w:rFonts w:asciiTheme="majorHAnsi" w:hAnsiTheme="majorHAnsi" w:cstheme="majorHAnsi"/>
          <w:i/>
          <w:sz w:val="22"/>
        </w:rPr>
      </w:pPr>
      <w:r w:rsidRPr="009144C3">
        <w:rPr>
          <w:rFonts w:asciiTheme="majorHAnsi" w:hAnsiTheme="majorHAnsi" w:cstheme="majorHAnsi"/>
          <w:i/>
          <w:sz w:val="22"/>
        </w:rPr>
        <w:t xml:space="preserve"> </w:t>
      </w:r>
      <w:r w:rsidR="0031114C">
        <w:rPr>
          <w:rFonts w:asciiTheme="majorHAnsi" w:hAnsiTheme="majorHAnsi" w:cstheme="majorHAnsi"/>
          <w:i/>
          <w:sz w:val="22"/>
        </w:rPr>
        <w:t xml:space="preserve">Octobre </w:t>
      </w:r>
      <w:r w:rsidR="00B02AB1" w:rsidRPr="009144C3">
        <w:rPr>
          <w:rFonts w:asciiTheme="majorHAnsi" w:hAnsiTheme="majorHAnsi" w:cstheme="majorHAnsi"/>
          <w:i/>
          <w:sz w:val="22"/>
        </w:rPr>
        <w:t>202</w:t>
      </w:r>
      <w:r w:rsidR="006807F0">
        <w:rPr>
          <w:rFonts w:asciiTheme="majorHAnsi" w:hAnsiTheme="majorHAnsi" w:cstheme="majorHAnsi"/>
          <w:i/>
          <w:sz w:val="22"/>
        </w:rPr>
        <w:t>1</w:t>
      </w:r>
      <w:r w:rsidR="00D75D5F" w:rsidRPr="009144C3">
        <w:rPr>
          <w:rFonts w:asciiTheme="majorHAnsi" w:hAnsiTheme="majorHAnsi" w:cstheme="majorHAnsi"/>
          <w:i/>
          <w:sz w:val="22"/>
        </w:rPr>
        <w:t xml:space="preserve">  </w:t>
      </w:r>
      <w:r w:rsidR="001320A4" w:rsidRPr="009144C3">
        <w:rPr>
          <w:rFonts w:asciiTheme="majorHAnsi" w:hAnsiTheme="majorHAnsi" w:cstheme="majorHAnsi"/>
          <w:i/>
          <w:sz w:val="22"/>
        </w:rPr>
        <w:t xml:space="preserve">               </w:t>
      </w:r>
      <w:r w:rsidRPr="009144C3">
        <w:rPr>
          <w:rFonts w:asciiTheme="majorHAnsi" w:hAnsiTheme="majorHAnsi" w:cstheme="majorHAnsi"/>
          <w:i/>
          <w:sz w:val="22"/>
        </w:rPr>
        <w:t xml:space="preserve">       </w:t>
      </w:r>
      <w:r w:rsidR="001320A4" w:rsidRPr="009144C3">
        <w:rPr>
          <w:rFonts w:asciiTheme="majorHAnsi" w:hAnsiTheme="majorHAnsi" w:cstheme="majorHAnsi"/>
          <w:i/>
          <w:sz w:val="22"/>
        </w:rPr>
        <w:t xml:space="preserve">     </w:t>
      </w:r>
      <w:r w:rsidR="002928F0" w:rsidRPr="009144C3">
        <w:rPr>
          <w:rFonts w:asciiTheme="majorHAnsi" w:hAnsiTheme="majorHAnsi" w:cstheme="majorHAnsi"/>
          <w:i/>
          <w:sz w:val="22"/>
        </w:rPr>
        <w:t xml:space="preserve">            </w:t>
      </w:r>
      <w:r w:rsidR="001320A4" w:rsidRPr="009144C3">
        <w:rPr>
          <w:rFonts w:asciiTheme="majorHAnsi" w:hAnsiTheme="majorHAnsi" w:cstheme="majorHAnsi"/>
          <w:i/>
          <w:sz w:val="22"/>
        </w:rPr>
        <w:t xml:space="preserve"> </w:t>
      </w:r>
      <w:r w:rsidR="00693557" w:rsidRPr="009144C3">
        <w:rPr>
          <w:rFonts w:asciiTheme="majorHAnsi" w:hAnsiTheme="majorHAnsi" w:cstheme="majorHAnsi"/>
          <w:i/>
          <w:sz w:val="22"/>
        </w:rPr>
        <w:t xml:space="preserve">n° </w:t>
      </w:r>
      <w:r w:rsidR="00947672">
        <w:rPr>
          <w:rFonts w:asciiTheme="majorHAnsi" w:hAnsiTheme="majorHAnsi" w:cstheme="majorHAnsi"/>
          <w:i/>
          <w:sz w:val="22"/>
        </w:rPr>
        <w:t>9</w:t>
      </w:r>
      <w:r w:rsidR="0031114C">
        <w:rPr>
          <w:rFonts w:asciiTheme="majorHAnsi" w:hAnsiTheme="majorHAnsi" w:cstheme="majorHAnsi"/>
          <w:i/>
          <w:sz w:val="22"/>
        </w:rPr>
        <w:t>2</w:t>
      </w:r>
    </w:p>
    <w:p w:rsidR="00693557" w:rsidRPr="009A76FB" w:rsidRDefault="00693557" w:rsidP="00460457">
      <w:pPr>
        <w:ind w:left="1843" w:right="56"/>
        <w:rPr>
          <w:rFonts w:asciiTheme="majorHAnsi" w:hAnsiTheme="majorHAnsi" w:cstheme="majorHAnsi"/>
          <w:i/>
          <w:sz w:val="10"/>
        </w:rPr>
      </w:pPr>
    </w:p>
    <w:p w:rsidR="00D348CB" w:rsidRPr="009144C3" w:rsidRDefault="00693557" w:rsidP="009144C3">
      <w:pPr>
        <w:pStyle w:val="Titre4"/>
        <w:ind w:right="56"/>
        <w:rPr>
          <w:rFonts w:asciiTheme="majorHAnsi" w:hAnsiTheme="majorHAnsi" w:cstheme="majorHAnsi"/>
          <w:b/>
          <w:sz w:val="22"/>
        </w:rPr>
      </w:pPr>
      <w:r w:rsidRPr="009144C3">
        <w:rPr>
          <w:rFonts w:asciiTheme="majorHAnsi" w:hAnsiTheme="majorHAnsi" w:cstheme="majorHAnsi"/>
          <w:b/>
          <w:sz w:val="22"/>
        </w:rPr>
        <w:t>Nouvelles brèves de la paroisse</w:t>
      </w:r>
      <w:r w:rsidR="001320A4" w:rsidRPr="009144C3">
        <w:rPr>
          <w:rFonts w:asciiTheme="majorHAnsi" w:hAnsiTheme="majorHAnsi" w:cstheme="majorHAnsi"/>
          <w:b/>
          <w:sz w:val="22"/>
        </w:rPr>
        <w:t xml:space="preserve"> catholique</w:t>
      </w:r>
      <w:r w:rsidRPr="009144C3">
        <w:rPr>
          <w:rFonts w:asciiTheme="majorHAnsi" w:hAnsiTheme="majorHAnsi" w:cstheme="majorHAnsi"/>
          <w:b/>
          <w:sz w:val="22"/>
        </w:rPr>
        <w:t xml:space="preserve"> de Combs-la-Ville</w:t>
      </w:r>
    </w:p>
    <w:p w:rsidR="00D348CB" w:rsidRDefault="00D348CB" w:rsidP="00D348CB">
      <w:pPr>
        <w:rPr>
          <w:rFonts w:asciiTheme="majorHAnsi" w:hAnsiTheme="majorHAnsi" w:cstheme="majorHAnsi"/>
        </w:rPr>
      </w:pPr>
    </w:p>
    <w:p w:rsidR="00947672" w:rsidRDefault="00947672" w:rsidP="00D348CB">
      <w:pPr>
        <w:rPr>
          <w:rFonts w:asciiTheme="majorHAnsi" w:hAnsiTheme="majorHAnsi" w:cstheme="majorHAnsi"/>
        </w:rPr>
      </w:pPr>
    </w:p>
    <w:p w:rsidR="00947672" w:rsidRPr="009144C3" w:rsidRDefault="00947672" w:rsidP="00D348CB">
      <w:pPr>
        <w:rPr>
          <w:rFonts w:asciiTheme="majorHAnsi" w:hAnsiTheme="majorHAnsi" w:cstheme="majorHAnsi"/>
        </w:rPr>
      </w:pPr>
    </w:p>
    <w:p w:rsidR="00947672" w:rsidRPr="00707C8B" w:rsidRDefault="001A57D2" w:rsidP="00947672">
      <w:pPr>
        <w:jc w:val="center"/>
        <w:rPr>
          <w:rFonts w:asciiTheme="majorHAnsi" w:hAnsiTheme="majorHAnsi" w:cstheme="majorHAnsi"/>
          <w:sz w:val="20"/>
          <w:szCs w:val="20"/>
        </w:rPr>
      </w:pPr>
      <w:r>
        <w:rPr>
          <w:rFonts w:asciiTheme="majorHAnsi" w:hAnsiTheme="majorHAnsi" w:cstheme="majorHAnsi"/>
          <w:sz w:val="20"/>
          <w:szCs w:val="20"/>
        </w:rPr>
        <w:t>Communion, Participation, Mission</w:t>
      </w:r>
      <w:r w:rsidR="0041537E">
        <w:rPr>
          <w:rFonts w:asciiTheme="majorHAnsi" w:hAnsiTheme="majorHAnsi" w:cstheme="majorHAnsi"/>
          <w:sz w:val="20"/>
          <w:szCs w:val="20"/>
        </w:rPr>
        <w:t> !</w:t>
      </w:r>
    </w:p>
    <w:p w:rsidR="00947672" w:rsidRDefault="00947672" w:rsidP="00947672">
      <w:pPr>
        <w:jc w:val="center"/>
        <w:rPr>
          <w:rFonts w:asciiTheme="majorHAnsi" w:hAnsiTheme="majorHAnsi" w:cstheme="majorHAnsi"/>
          <w:sz w:val="20"/>
          <w:szCs w:val="20"/>
        </w:rPr>
      </w:pPr>
    </w:p>
    <w:p w:rsidR="0041537E" w:rsidRDefault="00361AA4" w:rsidP="0041537E">
      <w:pPr>
        <w:overflowPunct/>
        <w:autoSpaceDE/>
        <w:autoSpaceDN/>
        <w:adjustRightInd/>
        <w:jc w:val="both"/>
        <w:textAlignment w:val="auto"/>
        <w:rPr>
          <w:rFonts w:asciiTheme="majorHAnsi" w:hAnsiTheme="majorHAnsi" w:cstheme="majorHAnsi"/>
          <w:sz w:val="20"/>
        </w:rPr>
      </w:pPr>
      <w:r>
        <w:rPr>
          <w:rFonts w:asciiTheme="majorHAnsi" w:hAnsiTheme="majorHAnsi" w:cstheme="majorHAnsi"/>
          <w:sz w:val="20"/>
        </w:rPr>
        <w:t xml:space="preserve">     </w:t>
      </w:r>
      <w:r w:rsidR="0041537E" w:rsidRPr="0041537E">
        <w:rPr>
          <w:rFonts w:asciiTheme="majorHAnsi" w:hAnsiTheme="majorHAnsi" w:cstheme="majorHAnsi"/>
          <w:sz w:val="20"/>
        </w:rPr>
        <w:t>Ces trois mots forment le programme du Synode lancé par le pape François pour l’</w:t>
      </w:r>
      <w:r w:rsidR="00702632" w:rsidRPr="0041537E">
        <w:rPr>
          <w:rFonts w:asciiTheme="majorHAnsi" w:hAnsiTheme="majorHAnsi" w:cstheme="majorHAnsi"/>
          <w:sz w:val="20"/>
        </w:rPr>
        <w:t>Église</w:t>
      </w:r>
      <w:r w:rsidR="0041537E" w:rsidRPr="0041537E">
        <w:rPr>
          <w:rFonts w:asciiTheme="majorHAnsi" w:hAnsiTheme="majorHAnsi" w:cstheme="majorHAnsi"/>
          <w:sz w:val="20"/>
        </w:rPr>
        <w:t xml:space="preserve"> universelle du 17 octobre prochain au 2 avril 2022. Le but est de développer la participation de tous les membres de l’Église à la mission du Christ en renforçant leur union au Seigneur et leur communion mutuelle. Tous les baptisés seront invités à apporter leur contribution à la réflexion et à l’engagement concret pour faire expérimenter l’amour du Christ à tous ceux qui ne le connaissent pas encore.</w:t>
      </w:r>
    </w:p>
    <w:p w:rsidR="0041537E" w:rsidRPr="0041537E" w:rsidRDefault="0041537E" w:rsidP="0041537E">
      <w:pPr>
        <w:overflowPunct/>
        <w:autoSpaceDE/>
        <w:autoSpaceDN/>
        <w:adjustRightInd/>
        <w:jc w:val="both"/>
        <w:textAlignment w:val="auto"/>
        <w:rPr>
          <w:rFonts w:asciiTheme="majorHAnsi" w:hAnsiTheme="majorHAnsi" w:cstheme="majorHAnsi"/>
          <w:sz w:val="20"/>
        </w:rPr>
      </w:pPr>
    </w:p>
    <w:p w:rsidR="0041537E" w:rsidRDefault="00361AA4" w:rsidP="0041537E">
      <w:pPr>
        <w:overflowPunct/>
        <w:autoSpaceDE/>
        <w:autoSpaceDN/>
        <w:adjustRightInd/>
        <w:jc w:val="both"/>
        <w:textAlignment w:val="auto"/>
        <w:rPr>
          <w:rFonts w:asciiTheme="majorHAnsi" w:hAnsiTheme="majorHAnsi" w:cstheme="majorHAnsi"/>
          <w:sz w:val="20"/>
        </w:rPr>
      </w:pPr>
      <w:r>
        <w:rPr>
          <w:rFonts w:asciiTheme="majorHAnsi" w:hAnsiTheme="majorHAnsi" w:cstheme="majorHAnsi"/>
          <w:sz w:val="20"/>
        </w:rPr>
        <w:t xml:space="preserve">     </w:t>
      </w:r>
      <w:r w:rsidR="0041537E" w:rsidRPr="0041537E">
        <w:rPr>
          <w:rFonts w:asciiTheme="majorHAnsi" w:hAnsiTheme="majorHAnsi" w:cstheme="majorHAnsi"/>
          <w:sz w:val="20"/>
        </w:rPr>
        <w:t>Dans les temps incertains que nous traversons, nos concitoyens ont plus que jamais besoin du témoignage simple et clair de la foi chrétienne sur toutes les réalités de ce monde. Notre minorité numérique n’empêche pas l’attente forte de notre cohérence et de notre parole pour donner à nos proches le sens juste des évènements.</w:t>
      </w:r>
    </w:p>
    <w:p w:rsidR="0041537E" w:rsidRPr="0041537E" w:rsidRDefault="0041537E" w:rsidP="0041537E">
      <w:pPr>
        <w:overflowPunct/>
        <w:autoSpaceDE/>
        <w:autoSpaceDN/>
        <w:adjustRightInd/>
        <w:jc w:val="both"/>
        <w:textAlignment w:val="auto"/>
        <w:rPr>
          <w:rFonts w:asciiTheme="majorHAnsi" w:hAnsiTheme="majorHAnsi" w:cstheme="majorHAnsi"/>
          <w:sz w:val="20"/>
        </w:rPr>
      </w:pPr>
    </w:p>
    <w:p w:rsidR="0041537E" w:rsidRDefault="00361AA4" w:rsidP="0041537E">
      <w:pPr>
        <w:overflowPunct/>
        <w:autoSpaceDE/>
        <w:autoSpaceDN/>
        <w:adjustRightInd/>
        <w:jc w:val="both"/>
        <w:textAlignment w:val="auto"/>
        <w:rPr>
          <w:rFonts w:asciiTheme="majorHAnsi" w:hAnsiTheme="majorHAnsi" w:cstheme="majorHAnsi"/>
          <w:sz w:val="20"/>
        </w:rPr>
      </w:pPr>
      <w:r>
        <w:rPr>
          <w:rFonts w:asciiTheme="majorHAnsi" w:hAnsiTheme="majorHAnsi" w:cstheme="majorHAnsi"/>
          <w:sz w:val="20"/>
        </w:rPr>
        <w:t xml:space="preserve">     </w:t>
      </w:r>
      <w:r w:rsidR="0041537E" w:rsidRPr="0041537E">
        <w:rPr>
          <w:rFonts w:asciiTheme="majorHAnsi" w:hAnsiTheme="majorHAnsi" w:cstheme="majorHAnsi"/>
          <w:sz w:val="20"/>
        </w:rPr>
        <w:t>L’engagement est multiple. Chacun est invité à renouveler sa participation à l’œuvre de Dieu, aussi bien au sein de la communauté paroissiale, que son engagement à tous les niveaux de la vie familiale, sociale, professionnelle, civique et culturelle. Les hommes ont faim de vérité, de justice et d’amour. Ne les privons pas des trésors dont le Seigneur Jésus nous comble.</w:t>
      </w:r>
    </w:p>
    <w:p w:rsidR="0041537E" w:rsidRPr="0041537E" w:rsidRDefault="0041537E" w:rsidP="0041537E">
      <w:pPr>
        <w:overflowPunct/>
        <w:autoSpaceDE/>
        <w:autoSpaceDN/>
        <w:adjustRightInd/>
        <w:jc w:val="both"/>
        <w:textAlignment w:val="auto"/>
        <w:rPr>
          <w:rFonts w:asciiTheme="majorHAnsi" w:hAnsiTheme="majorHAnsi" w:cstheme="majorHAnsi"/>
          <w:sz w:val="20"/>
        </w:rPr>
      </w:pPr>
    </w:p>
    <w:p w:rsidR="0041537E" w:rsidRPr="0041537E" w:rsidRDefault="00361AA4" w:rsidP="0041537E">
      <w:pPr>
        <w:overflowPunct/>
        <w:autoSpaceDE/>
        <w:autoSpaceDN/>
        <w:adjustRightInd/>
        <w:jc w:val="both"/>
        <w:textAlignment w:val="auto"/>
        <w:rPr>
          <w:rFonts w:asciiTheme="majorHAnsi" w:hAnsiTheme="majorHAnsi" w:cstheme="majorHAnsi"/>
          <w:sz w:val="20"/>
        </w:rPr>
      </w:pPr>
      <w:r>
        <w:rPr>
          <w:rFonts w:asciiTheme="majorHAnsi" w:hAnsiTheme="majorHAnsi" w:cstheme="majorHAnsi"/>
          <w:sz w:val="20"/>
        </w:rPr>
        <w:t xml:space="preserve">     </w:t>
      </w:r>
      <w:r w:rsidR="0041537E" w:rsidRPr="0041537E">
        <w:rPr>
          <w:rFonts w:asciiTheme="majorHAnsi" w:hAnsiTheme="majorHAnsi" w:cstheme="majorHAnsi"/>
          <w:sz w:val="20"/>
        </w:rPr>
        <w:t>La vie passe rapidement, les évènements heureux et malheureux se bousculent, mais l’amour du Christ demeure et ne passera pas.</w:t>
      </w:r>
    </w:p>
    <w:p w:rsidR="0041537E" w:rsidRDefault="0041537E" w:rsidP="0041537E">
      <w:pPr>
        <w:overflowPunct/>
        <w:autoSpaceDE/>
        <w:autoSpaceDN/>
        <w:adjustRightInd/>
        <w:spacing w:before="100" w:beforeAutospacing="1" w:after="100" w:afterAutospacing="1"/>
        <w:jc w:val="both"/>
        <w:textAlignment w:val="auto"/>
        <w:rPr>
          <w:rFonts w:asciiTheme="majorHAnsi" w:hAnsiTheme="majorHAnsi" w:cstheme="majorHAnsi"/>
          <w:sz w:val="20"/>
        </w:rPr>
      </w:pPr>
      <w:r w:rsidRPr="0041537E">
        <w:rPr>
          <w:rFonts w:asciiTheme="majorHAnsi" w:hAnsiTheme="majorHAnsi" w:cstheme="majorHAnsi"/>
          <w:sz w:val="20"/>
        </w:rPr>
        <w:t> </w:t>
      </w:r>
      <w:r w:rsidR="00361AA4">
        <w:rPr>
          <w:rFonts w:asciiTheme="majorHAnsi" w:hAnsiTheme="majorHAnsi" w:cstheme="majorHAnsi"/>
          <w:sz w:val="20"/>
        </w:rPr>
        <w:t xml:space="preserve">     </w:t>
      </w:r>
      <w:r w:rsidRPr="0041537E">
        <w:rPr>
          <w:rFonts w:asciiTheme="majorHAnsi" w:hAnsiTheme="majorHAnsi" w:cstheme="majorHAnsi"/>
          <w:sz w:val="20"/>
        </w:rPr>
        <w:t>Don Pierre-Alphonse FRAMENT, curé de Combs-la-Ville</w:t>
      </w:r>
    </w:p>
    <w:p w:rsidR="00702632" w:rsidRPr="0041537E" w:rsidRDefault="00702632" w:rsidP="0041537E">
      <w:pPr>
        <w:overflowPunct/>
        <w:autoSpaceDE/>
        <w:autoSpaceDN/>
        <w:adjustRightInd/>
        <w:spacing w:before="100" w:beforeAutospacing="1" w:after="100" w:afterAutospacing="1"/>
        <w:jc w:val="both"/>
        <w:textAlignment w:val="auto"/>
        <w:rPr>
          <w:rFonts w:asciiTheme="majorHAnsi" w:hAnsiTheme="majorHAnsi" w:cstheme="majorHAnsi"/>
          <w:sz w:val="20"/>
        </w:rPr>
      </w:pPr>
    </w:p>
    <w:p w:rsidR="00693557" w:rsidRPr="00707C8B" w:rsidRDefault="00693557" w:rsidP="00693557">
      <w:pPr>
        <w:pBdr>
          <w:top w:val="single" w:sz="6" w:space="1" w:color="auto"/>
          <w:left w:val="single" w:sz="6" w:space="4" w:color="auto"/>
          <w:bottom w:val="single" w:sz="6" w:space="1" w:color="auto"/>
          <w:right w:val="single" w:sz="6" w:space="4" w:color="auto"/>
        </w:pBdr>
        <w:jc w:val="center"/>
        <w:rPr>
          <w:rFonts w:asciiTheme="majorHAnsi" w:hAnsiTheme="majorHAnsi" w:cstheme="majorHAnsi"/>
          <w:i/>
          <w:sz w:val="20"/>
          <w:szCs w:val="20"/>
        </w:rPr>
      </w:pPr>
      <w:r w:rsidRPr="00707C8B">
        <w:rPr>
          <w:rFonts w:asciiTheme="majorHAnsi" w:hAnsiTheme="majorHAnsi" w:cstheme="majorHAnsi"/>
          <w:i/>
          <w:sz w:val="20"/>
          <w:szCs w:val="20"/>
        </w:rPr>
        <w:t>Publication de la paroisse catholique Saint-Vincent</w:t>
      </w:r>
    </w:p>
    <w:p w:rsidR="00693557" w:rsidRPr="00707C8B" w:rsidRDefault="00693557" w:rsidP="00693557">
      <w:pPr>
        <w:pBdr>
          <w:top w:val="single" w:sz="6" w:space="1" w:color="auto"/>
          <w:left w:val="single" w:sz="6" w:space="4" w:color="auto"/>
          <w:bottom w:val="single" w:sz="6" w:space="1" w:color="auto"/>
          <w:right w:val="single" w:sz="6" w:space="4" w:color="auto"/>
        </w:pBdr>
        <w:jc w:val="center"/>
        <w:rPr>
          <w:rFonts w:asciiTheme="majorHAnsi" w:hAnsiTheme="majorHAnsi" w:cstheme="majorHAnsi"/>
          <w:i/>
          <w:sz w:val="20"/>
          <w:szCs w:val="20"/>
        </w:rPr>
      </w:pPr>
      <w:r w:rsidRPr="00707C8B">
        <w:rPr>
          <w:rFonts w:asciiTheme="majorHAnsi" w:hAnsiTheme="majorHAnsi" w:cstheme="majorHAnsi"/>
          <w:i/>
          <w:sz w:val="20"/>
          <w:szCs w:val="20"/>
        </w:rPr>
        <w:t xml:space="preserve">Père </w:t>
      </w:r>
      <w:r w:rsidR="00235719" w:rsidRPr="00707C8B">
        <w:rPr>
          <w:rFonts w:asciiTheme="majorHAnsi" w:hAnsiTheme="majorHAnsi" w:cstheme="majorHAnsi"/>
          <w:i/>
          <w:sz w:val="20"/>
          <w:szCs w:val="20"/>
        </w:rPr>
        <w:t xml:space="preserve">Pierre-Alphonse </w:t>
      </w:r>
      <w:proofErr w:type="spellStart"/>
      <w:proofErr w:type="gramStart"/>
      <w:r w:rsidR="00235719" w:rsidRPr="00707C8B">
        <w:rPr>
          <w:rFonts w:asciiTheme="majorHAnsi" w:hAnsiTheme="majorHAnsi" w:cstheme="majorHAnsi"/>
          <w:i/>
          <w:sz w:val="20"/>
          <w:szCs w:val="20"/>
        </w:rPr>
        <w:t>Frament</w:t>
      </w:r>
      <w:proofErr w:type="spellEnd"/>
      <w:r w:rsidR="00235719" w:rsidRPr="00707C8B">
        <w:rPr>
          <w:rFonts w:asciiTheme="majorHAnsi" w:hAnsiTheme="majorHAnsi" w:cstheme="majorHAnsi"/>
          <w:i/>
          <w:sz w:val="20"/>
          <w:szCs w:val="20"/>
        </w:rPr>
        <w:t xml:space="preserve"> </w:t>
      </w:r>
      <w:r w:rsidRPr="00707C8B">
        <w:rPr>
          <w:rFonts w:asciiTheme="majorHAnsi" w:hAnsiTheme="majorHAnsi" w:cstheme="majorHAnsi"/>
          <w:i/>
          <w:sz w:val="20"/>
          <w:szCs w:val="20"/>
        </w:rPr>
        <w:t xml:space="preserve"> curé</w:t>
      </w:r>
      <w:proofErr w:type="gramEnd"/>
      <w:r w:rsidRPr="00707C8B">
        <w:rPr>
          <w:rFonts w:asciiTheme="majorHAnsi" w:hAnsiTheme="majorHAnsi" w:cstheme="majorHAnsi"/>
          <w:i/>
          <w:sz w:val="20"/>
          <w:szCs w:val="20"/>
        </w:rPr>
        <w:t xml:space="preserve">, 109 rue </w:t>
      </w:r>
      <w:proofErr w:type="spellStart"/>
      <w:r w:rsidRPr="00707C8B">
        <w:rPr>
          <w:rFonts w:asciiTheme="majorHAnsi" w:hAnsiTheme="majorHAnsi" w:cstheme="majorHAnsi"/>
          <w:i/>
          <w:sz w:val="20"/>
          <w:szCs w:val="20"/>
        </w:rPr>
        <w:t>Sommeville</w:t>
      </w:r>
      <w:proofErr w:type="spellEnd"/>
    </w:p>
    <w:p w:rsidR="00693557" w:rsidRPr="00707C8B" w:rsidRDefault="00693557" w:rsidP="00693557">
      <w:pPr>
        <w:pBdr>
          <w:top w:val="single" w:sz="6" w:space="1" w:color="auto"/>
          <w:left w:val="single" w:sz="6" w:space="4" w:color="auto"/>
          <w:bottom w:val="single" w:sz="6" w:space="1" w:color="auto"/>
          <w:right w:val="single" w:sz="6" w:space="4" w:color="auto"/>
        </w:pBdr>
        <w:jc w:val="center"/>
        <w:rPr>
          <w:rFonts w:asciiTheme="majorHAnsi" w:hAnsiTheme="majorHAnsi" w:cstheme="majorHAnsi"/>
          <w:i/>
          <w:sz w:val="20"/>
          <w:szCs w:val="20"/>
        </w:rPr>
      </w:pPr>
      <w:r w:rsidRPr="00707C8B">
        <w:rPr>
          <w:rFonts w:asciiTheme="majorHAnsi" w:hAnsiTheme="majorHAnsi" w:cstheme="majorHAnsi"/>
          <w:i/>
          <w:sz w:val="20"/>
          <w:szCs w:val="20"/>
        </w:rPr>
        <w:t>Tel. 01 60 60 70 04 ; Courriel : st.vincent.paroisse@wanadoo.fr</w:t>
      </w:r>
    </w:p>
    <w:p w:rsidR="00693557" w:rsidRPr="00707C8B" w:rsidRDefault="00323C1C" w:rsidP="00693557">
      <w:pPr>
        <w:pBdr>
          <w:top w:val="single" w:sz="6" w:space="1" w:color="auto"/>
          <w:left w:val="single" w:sz="6" w:space="4" w:color="auto"/>
          <w:bottom w:val="single" w:sz="6" w:space="1" w:color="auto"/>
          <w:right w:val="single" w:sz="6" w:space="4" w:color="auto"/>
        </w:pBdr>
        <w:jc w:val="center"/>
        <w:rPr>
          <w:rFonts w:asciiTheme="majorHAnsi" w:hAnsiTheme="majorHAnsi" w:cstheme="majorHAnsi"/>
          <w:i/>
          <w:sz w:val="20"/>
          <w:szCs w:val="20"/>
        </w:rPr>
      </w:pPr>
      <w:r w:rsidRPr="00707C8B">
        <w:rPr>
          <w:rFonts w:asciiTheme="majorHAnsi" w:hAnsiTheme="majorHAnsi" w:cstheme="majorHAnsi"/>
          <w:i/>
          <w:sz w:val="20"/>
          <w:szCs w:val="20"/>
        </w:rPr>
        <w:t>Rédaction :</w:t>
      </w:r>
      <w:r w:rsidR="00693557" w:rsidRPr="00707C8B">
        <w:rPr>
          <w:rFonts w:asciiTheme="majorHAnsi" w:hAnsiTheme="majorHAnsi" w:cstheme="majorHAnsi"/>
          <w:i/>
          <w:sz w:val="20"/>
          <w:szCs w:val="20"/>
        </w:rPr>
        <w:t xml:space="preserve"> Emmanuel </w:t>
      </w:r>
      <w:proofErr w:type="spellStart"/>
      <w:r w:rsidR="00693557" w:rsidRPr="00707C8B">
        <w:rPr>
          <w:rFonts w:asciiTheme="majorHAnsi" w:hAnsiTheme="majorHAnsi" w:cstheme="majorHAnsi"/>
          <w:i/>
          <w:sz w:val="20"/>
          <w:szCs w:val="20"/>
        </w:rPr>
        <w:t>Imatte</w:t>
      </w:r>
      <w:proofErr w:type="spellEnd"/>
      <w:r w:rsidR="000F3768" w:rsidRPr="00707C8B">
        <w:rPr>
          <w:rFonts w:asciiTheme="majorHAnsi" w:hAnsiTheme="majorHAnsi" w:cstheme="majorHAnsi"/>
          <w:i/>
          <w:sz w:val="20"/>
          <w:szCs w:val="20"/>
        </w:rPr>
        <w:t xml:space="preserve"> ;   </w:t>
      </w:r>
      <w:r w:rsidR="000434F0" w:rsidRPr="00707C8B">
        <w:rPr>
          <w:rFonts w:asciiTheme="majorHAnsi" w:hAnsiTheme="majorHAnsi" w:cstheme="majorHAnsi"/>
          <w:i/>
          <w:sz w:val="20"/>
          <w:szCs w:val="20"/>
        </w:rPr>
        <w:t xml:space="preserve">Distribution : </w:t>
      </w:r>
      <w:r w:rsidR="009144C3" w:rsidRPr="00707C8B">
        <w:rPr>
          <w:rFonts w:asciiTheme="majorHAnsi" w:hAnsiTheme="majorHAnsi" w:cstheme="majorHAnsi"/>
          <w:i/>
          <w:sz w:val="20"/>
          <w:szCs w:val="20"/>
        </w:rPr>
        <w:t>Christelle Burnouf</w:t>
      </w:r>
      <w:r w:rsidR="000434F0" w:rsidRPr="00707C8B">
        <w:rPr>
          <w:rFonts w:asciiTheme="majorHAnsi" w:hAnsiTheme="majorHAnsi" w:cstheme="majorHAnsi"/>
          <w:i/>
          <w:sz w:val="20"/>
          <w:szCs w:val="20"/>
        </w:rPr>
        <w:t xml:space="preserve">   </w:t>
      </w:r>
      <w:r w:rsidR="00693557" w:rsidRPr="00707C8B">
        <w:rPr>
          <w:rFonts w:asciiTheme="majorHAnsi" w:hAnsiTheme="majorHAnsi" w:cstheme="majorHAnsi"/>
          <w:i/>
          <w:sz w:val="20"/>
          <w:szCs w:val="20"/>
        </w:rPr>
        <w:t xml:space="preserve"> Tirage 2500ex.</w:t>
      </w:r>
    </w:p>
    <w:p w:rsidR="00693557" w:rsidRPr="00707C8B" w:rsidRDefault="000F3768" w:rsidP="00693557">
      <w:pPr>
        <w:pBdr>
          <w:top w:val="single" w:sz="6" w:space="1" w:color="auto"/>
          <w:left w:val="single" w:sz="6" w:space="4" w:color="auto"/>
          <w:bottom w:val="single" w:sz="6" w:space="1" w:color="auto"/>
          <w:right w:val="single" w:sz="6" w:space="4" w:color="auto"/>
        </w:pBdr>
        <w:jc w:val="center"/>
        <w:rPr>
          <w:rFonts w:asciiTheme="majorHAnsi" w:hAnsiTheme="majorHAnsi" w:cstheme="majorHAnsi"/>
          <w:b/>
          <w:sz w:val="20"/>
          <w:szCs w:val="20"/>
        </w:rPr>
      </w:pPr>
      <w:r w:rsidRPr="00707C8B">
        <w:rPr>
          <w:rFonts w:asciiTheme="majorHAnsi" w:hAnsiTheme="majorHAnsi" w:cstheme="majorHAnsi"/>
          <w:i/>
          <w:sz w:val="20"/>
          <w:szCs w:val="20"/>
        </w:rPr>
        <w:t>Site</w:t>
      </w:r>
      <w:r w:rsidR="00693557" w:rsidRPr="00707C8B">
        <w:rPr>
          <w:rFonts w:asciiTheme="majorHAnsi" w:hAnsiTheme="majorHAnsi" w:cstheme="majorHAnsi"/>
          <w:i/>
          <w:sz w:val="20"/>
          <w:szCs w:val="20"/>
        </w:rPr>
        <w:t xml:space="preserve"> internet : </w:t>
      </w:r>
      <w:r w:rsidR="009144C3" w:rsidRPr="00707C8B">
        <w:rPr>
          <w:rFonts w:asciiTheme="majorHAnsi" w:hAnsiTheme="majorHAnsi" w:cstheme="majorHAnsi"/>
          <w:b/>
          <w:sz w:val="20"/>
          <w:szCs w:val="20"/>
        </w:rPr>
        <w:t>www.paroissecombslaville.fr</w:t>
      </w:r>
      <w:r w:rsidR="00693557" w:rsidRPr="00707C8B">
        <w:rPr>
          <w:rFonts w:asciiTheme="majorHAnsi" w:hAnsiTheme="majorHAnsi" w:cstheme="majorHAnsi"/>
          <w:b/>
          <w:sz w:val="20"/>
          <w:szCs w:val="20"/>
        </w:rPr>
        <w:t xml:space="preserve"> </w:t>
      </w:r>
    </w:p>
    <w:p w:rsidR="00707C8B" w:rsidRPr="002E2C45" w:rsidRDefault="0031114C" w:rsidP="0041537E">
      <w:pPr>
        <w:pStyle w:val="Corpsdetexte2"/>
        <w:pBdr>
          <w:top w:val="single" w:sz="4" w:space="1" w:color="auto"/>
          <w:left w:val="single" w:sz="4" w:space="4" w:color="auto"/>
          <w:bottom w:val="single" w:sz="4" w:space="1" w:color="auto"/>
          <w:right w:val="single" w:sz="4" w:space="4" w:color="auto"/>
        </w:pBdr>
        <w:spacing w:line="276" w:lineRule="auto"/>
        <w:rPr>
          <w:rFonts w:ascii="Calibri" w:hAnsi="Calibri" w:cs="Calibri"/>
          <w:color w:val="auto"/>
          <w:sz w:val="20"/>
          <w:szCs w:val="20"/>
          <w:lang w:eastAsia="en-US"/>
        </w:rPr>
      </w:pPr>
      <w:r>
        <w:rPr>
          <w:rFonts w:ascii="Calibri" w:hAnsi="Calibri" w:cs="Calibri"/>
          <w:color w:val="auto"/>
          <w:sz w:val="20"/>
          <w:szCs w:val="20"/>
        </w:rPr>
        <w:lastRenderedPageBreak/>
        <w:t>Un synode mondial de l’</w:t>
      </w:r>
      <w:r w:rsidR="0041537E">
        <w:rPr>
          <w:rFonts w:ascii="Calibri" w:hAnsi="Calibri" w:cs="Calibri"/>
          <w:color w:val="auto"/>
          <w:sz w:val="20"/>
          <w:szCs w:val="20"/>
        </w:rPr>
        <w:t>Église</w:t>
      </w:r>
      <w:r>
        <w:rPr>
          <w:rFonts w:ascii="Calibri" w:hAnsi="Calibri" w:cs="Calibri"/>
          <w:color w:val="auto"/>
          <w:sz w:val="20"/>
          <w:szCs w:val="20"/>
        </w:rPr>
        <w:t> : qu’est-ce que c’est et à quoi ça sert ?</w:t>
      </w:r>
    </w:p>
    <w:p w:rsidR="00707C8B" w:rsidRPr="00874819" w:rsidRDefault="00707C8B" w:rsidP="00707C8B">
      <w:pPr>
        <w:overflowPunct/>
        <w:autoSpaceDE/>
        <w:autoSpaceDN/>
        <w:adjustRightInd/>
        <w:jc w:val="both"/>
        <w:textAlignment w:val="auto"/>
        <w:rPr>
          <w:rFonts w:ascii="Calibri" w:hAnsi="Calibri" w:cs="Calibri"/>
          <w:sz w:val="10"/>
          <w:szCs w:val="20"/>
        </w:rPr>
      </w:pPr>
    </w:p>
    <w:p w:rsidR="0031114C" w:rsidRDefault="006464C6" w:rsidP="00707C8B">
      <w:pPr>
        <w:overflowPunct/>
        <w:autoSpaceDE/>
        <w:autoSpaceDN/>
        <w:adjustRightInd/>
        <w:jc w:val="both"/>
        <w:textAlignment w:val="auto"/>
        <w:rPr>
          <w:rFonts w:ascii="Calibri" w:hAnsi="Calibri" w:cs="Calibri"/>
          <w:iCs/>
          <w:sz w:val="20"/>
          <w:szCs w:val="20"/>
          <w:bdr w:val="none" w:sz="0" w:space="0" w:color="auto" w:frame="1"/>
        </w:rPr>
      </w:pPr>
      <w:r>
        <w:rPr>
          <w:rFonts w:ascii="Calibri" w:hAnsi="Calibri" w:cs="Calibri"/>
          <w:iCs/>
          <w:sz w:val="20"/>
          <w:szCs w:val="20"/>
          <w:bdr w:val="none" w:sz="0" w:space="0" w:color="auto" w:frame="1"/>
        </w:rPr>
        <w:t xml:space="preserve">     </w:t>
      </w:r>
      <w:r w:rsidR="0031114C">
        <w:rPr>
          <w:rFonts w:ascii="Calibri" w:hAnsi="Calibri" w:cs="Calibri"/>
          <w:iCs/>
          <w:sz w:val="20"/>
          <w:szCs w:val="20"/>
          <w:bdr w:val="none" w:sz="0" w:space="0" w:color="auto" w:frame="1"/>
        </w:rPr>
        <w:t>Alors que le concile est la réunion des c</w:t>
      </w:r>
      <w:r w:rsidR="00364B49">
        <w:rPr>
          <w:rFonts w:ascii="Calibri" w:hAnsi="Calibri" w:cs="Calibri"/>
          <w:iCs/>
          <w:sz w:val="20"/>
          <w:szCs w:val="20"/>
          <w:bdr w:val="none" w:sz="0" w:space="0" w:color="auto" w:frame="1"/>
        </w:rPr>
        <w:t>a</w:t>
      </w:r>
      <w:r w:rsidR="0031114C">
        <w:rPr>
          <w:rFonts w:ascii="Calibri" w:hAnsi="Calibri" w:cs="Calibri"/>
          <w:iCs/>
          <w:sz w:val="20"/>
          <w:szCs w:val="20"/>
          <w:bdr w:val="none" w:sz="0" w:space="0" w:color="auto" w:frame="1"/>
        </w:rPr>
        <w:t>rdinaux qui déterminent la doctrine de l’</w:t>
      </w:r>
      <w:r w:rsidR="0041537E">
        <w:rPr>
          <w:rFonts w:ascii="Calibri" w:hAnsi="Calibri" w:cs="Calibri"/>
          <w:iCs/>
          <w:sz w:val="20"/>
          <w:szCs w:val="20"/>
          <w:bdr w:val="none" w:sz="0" w:space="0" w:color="auto" w:frame="1"/>
        </w:rPr>
        <w:t>Église</w:t>
      </w:r>
      <w:r w:rsidR="0031114C">
        <w:rPr>
          <w:rFonts w:ascii="Calibri" w:hAnsi="Calibri" w:cs="Calibri"/>
          <w:iCs/>
          <w:sz w:val="20"/>
          <w:szCs w:val="20"/>
          <w:bdr w:val="none" w:sz="0" w:space="0" w:color="auto" w:frame="1"/>
        </w:rPr>
        <w:t xml:space="preserve"> et, occasionnellement, élisent le pape, le synode est basé sur les diocèses, à la tête desquels se trouve un évêque.</w:t>
      </w:r>
    </w:p>
    <w:p w:rsidR="00401802" w:rsidRDefault="006464C6" w:rsidP="00707C8B">
      <w:pPr>
        <w:overflowPunct/>
        <w:autoSpaceDE/>
        <w:autoSpaceDN/>
        <w:adjustRightInd/>
        <w:jc w:val="both"/>
        <w:textAlignment w:val="auto"/>
        <w:rPr>
          <w:rFonts w:ascii="Calibri" w:hAnsi="Calibri" w:cs="Calibri"/>
          <w:iCs/>
          <w:sz w:val="20"/>
          <w:szCs w:val="20"/>
          <w:bdr w:val="none" w:sz="0" w:space="0" w:color="auto" w:frame="1"/>
        </w:rPr>
      </w:pPr>
      <w:r>
        <w:rPr>
          <w:rFonts w:ascii="Calibri" w:hAnsi="Calibri" w:cs="Calibri"/>
          <w:iCs/>
          <w:sz w:val="20"/>
          <w:szCs w:val="20"/>
          <w:bdr w:val="none" w:sz="0" w:space="0" w:color="auto" w:frame="1"/>
        </w:rPr>
        <w:t xml:space="preserve">     </w:t>
      </w:r>
      <w:r w:rsidR="0031114C">
        <w:rPr>
          <w:rFonts w:ascii="Calibri" w:hAnsi="Calibri" w:cs="Calibri"/>
          <w:iCs/>
          <w:sz w:val="20"/>
          <w:szCs w:val="20"/>
          <w:bdr w:val="none" w:sz="0" w:space="0" w:color="auto" w:frame="1"/>
        </w:rPr>
        <w:t xml:space="preserve">Le pape François a lancé en 2016 l’idée d’organiser à l’échelle mondiale </w:t>
      </w:r>
      <w:r w:rsidR="00776A34">
        <w:rPr>
          <w:rFonts w:ascii="Calibri" w:hAnsi="Calibri" w:cs="Calibri"/>
          <w:iCs/>
          <w:sz w:val="20"/>
          <w:szCs w:val="20"/>
          <w:bdr w:val="none" w:sz="0" w:space="0" w:color="auto" w:frame="1"/>
        </w:rPr>
        <w:t xml:space="preserve">un synode </w:t>
      </w:r>
      <w:r w:rsidR="0031114C">
        <w:rPr>
          <w:rFonts w:ascii="Calibri" w:hAnsi="Calibri" w:cs="Calibri"/>
          <w:iCs/>
          <w:sz w:val="20"/>
          <w:szCs w:val="20"/>
          <w:bdr w:val="none" w:sz="0" w:space="0" w:color="auto" w:frame="1"/>
        </w:rPr>
        <w:t xml:space="preserve">qui a pour but de réfléchir </w:t>
      </w:r>
      <w:r w:rsidR="00776A34">
        <w:rPr>
          <w:rFonts w:ascii="Calibri" w:hAnsi="Calibri" w:cs="Calibri"/>
          <w:iCs/>
          <w:sz w:val="20"/>
          <w:szCs w:val="20"/>
          <w:bdr w:val="none" w:sz="0" w:space="0" w:color="auto" w:frame="1"/>
        </w:rPr>
        <w:t>au mode de gouvernance de l’</w:t>
      </w:r>
      <w:r w:rsidR="0041537E">
        <w:rPr>
          <w:rFonts w:ascii="Calibri" w:hAnsi="Calibri" w:cs="Calibri"/>
          <w:iCs/>
          <w:sz w:val="20"/>
          <w:szCs w:val="20"/>
          <w:bdr w:val="none" w:sz="0" w:space="0" w:color="auto" w:frame="1"/>
        </w:rPr>
        <w:t>Église</w:t>
      </w:r>
      <w:r w:rsidR="002C29B5">
        <w:rPr>
          <w:rFonts w:ascii="Calibri" w:hAnsi="Calibri" w:cs="Calibri"/>
          <w:iCs/>
          <w:sz w:val="20"/>
          <w:szCs w:val="20"/>
          <w:bdr w:val="none" w:sz="0" w:space="0" w:color="auto" w:frame="1"/>
        </w:rPr>
        <w:t>.</w:t>
      </w:r>
    </w:p>
    <w:p w:rsidR="002C29B5" w:rsidRDefault="006464C6" w:rsidP="00707C8B">
      <w:pPr>
        <w:overflowPunct/>
        <w:autoSpaceDE/>
        <w:autoSpaceDN/>
        <w:adjustRightInd/>
        <w:jc w:val="both"/>
        <w:textAlignment w:val="auto"/>
        <w:rPr>
          <w:rFonts w:ascii="Calibri" w:hAnsi="Calibri" w:cs="Calibri"/>
          <w:iCs/>
          <w:sz w:val="20"/>
          <w:szCs w:val="20"/>
          <w:bdr w:val="none" w:sz="0" w:space="0" w:color="auto" w:frame="1"/>
        </w:rPr>
      </w:pPr>
      <w:r>
        <w:rPr>
          <w:rFonts w:ascii="Calibri" w:hAnsi="Calibri" w:cs="Calibri"/>
          <w:iCs/>
          <w:sz w:val="20"/>
          <w:szCs w:val="20"/>
          <w:bdr w:val="none" w:sz="0" w:space="0" w:color="auto" w:frame="1"/>
        </w:rPr>
        <w:t xml:space="preserve">     </w:t>
      </w:r>
      <w:r w:rsidR="002C29B5">
        <w:rPr>
          <w:rFonts w:ascii="Calibri" w:hAnsi="Calibri" w:cs="Calibri"/>
          <w:iCs/>
          <w:sz w:val="20"/>
          <w:szCs w:val="20"/>
          <w:bdr w:val="none" w:sz="0" w:space="0" w:color="auto" w:frame="1"/>
        </w:rPr>
        <w:t xml:space="preserve">De façon </w:t>
      </w:r>
      <w:r w:rsidR="001A57D2">
        <w:rPr>
          <w:rFonts w:ascii="Calibri" w:hAnsi="Calibri" w:cs="Calibri"/>
          <w:iCs/>
          <w:sz w:val="20"/>
          <w:szCs w:val="20"/>
          <w:bdr w:val="none" w:sz="0" w:space="0" w:color="auto" w:frame="1"/>
        </w:rPr>
        <w:t>métaphorique</w:t>
      </w:r>
      <w:r w:rsidR="002C29B5">
        <w:rPr>
          <w:rFonts w:ascii="Calibri" w:hAnsi="Calibri" w:cs="Calibri"/>
          <w:iCs/>
          <w:sz w:val="20"/>
          <w:szCs w:val="20"/>
          <w:bdr w:val="none" w:sz="0" w:space="0" w:color="auto" w:frame="1"/>
        </w:rPr>
        <w:t xml:space="preserve">, il s’agit d’une fusée à trois étages. Le premier est le diocèse, en l’occurrence le diocèse de Meaux avec notre évêque Mgr Jean-Yves Nahmias. Le deuxième est le continent, </w:t>
      </w:r>
      <w:r w:rsidR="00361AA4">
        <w:rPr>
          <w:rFonts w:ascii="Calibri" w:hAnsi="Calibri" w:cs="Calibri"/>
          <w:iCs/>
          <w:sz w:val="20"/>
          <w:szCs w:val="20"/>
          <w:bdr w:val="none" w:sz="0" w:space="0" w:color="auto" w:frame="1"/>
        </w:rPr>
        <w:t>en l’occurrence l’Europe</w:t>
      </w:r>
      <w:r w:rsidR="002C29B5">
        <w:rPr>
          <w:rFonts w:ascii="Calibri" w:hAnsi="Calibri" w:cs="Calibri"/>
          <w:iCs/>
          <w:sz w:val="20"/>
          <w:szCs w:val="20"/>
          <w:bdr w:val="none" w:sz="0" w:space="0" w:color="auto" w:frame="1"/>
        </w:rPr>
        <w:t xml:space="preserve">. Le troisième </w:t>
      </w:r>
      <w:r w:rsidR="001A57D2">
        <w:rPr>
          <w:rFonts w:ascii="Calibri" w:hAnsi="Calibri" w:cs="Calibri"/>
          <w:iCs/>
          <w:sz w:val="20"/>
          <w:szCs w:val="20"/>
          <w:bdr w:val="none" w:sz="0" w:space="0" w:color="auto" w:frame="1"/>
        </w:rPr>
        <w:t xml:space="preserve">étage </w:t>
      </w:r>
      <w:r w:rsidR="002C29B5">
        <w:rPr>
          <w:rFonts w:ascii="Calibri" w:hAnsi="Calibri" w:cs="Calibri"/>
          <w:iCs/>
          <w:sz w:val="20"/>
          <w:szCs w:val="20"/>
          <w:bdr w:val="none" w:sz="0" w:space="0" w:color="auto" w:frame="1"/>
        </w:rPr>
        <w:t>sera la réunion des délégués au niveau mondial et cela aura lieu à Rome en octobre 2023.</w:t>
      </w:r>
    </w:p>
    <w:p w:rsidR="002C29B5" w:rsidRDefault="006464C6" w:rsidP="00707C8B">
      <w:pPr>
        <w:overflowPunct/>
        <w:autoSpaceDE/>
        <w:autoSpaceDN/>
        <w:adjustRightInd/>
        <w:jc w:val="both"/>
        <w:textAlignment w:val="auto"/>
        <w:rPr>
          <w:rFonts w:ascii="Calibri" w:hAnsi="Calibri" w:cs="Calibri"/>
          <w:iCs/>
          <w:sz w:val="20"/>
          <w:szCs w:val="20"/>
          <w:bdr w:val="none" w:sz="0" w:space="0" w:color="auto" w:frame="1"/>
        </w:rPr>
      </w:pPr>
      <w:r>
        <w:rPr>
          <w:rFonts w:ascii="Calibri" w:hAnsi="Calibri" w:cs="Calibri"/>
          <w:iCs/>
          <w:sz w:val="20"/>
          <w:szCs w:val="20"/>
          <w:bdr w:val="none" w:sz="0" w:space="0" w:color="auto" w:frame="1"/>
        </w:rPr>
        <w:t xml:space="preserve">     </w:t>
      </w:r>
      <w:r w:rsidR="002C29B5">
        <w:rPr>
          <w:rFonts w:ascii="Calibri" w:hAnsi="Calibri" w:cs="Calibri"/>
          <w:iCs/>
          <w:sz w:val="20"/>
          <w:szCs w:val="20"/>
          <w:bdr w:val="none" w:sz="0" w:space="0" w:color="auto" w:frame="1"/>
        </w:rPr>
        <w:t>Autant dire qu’il s’agit d’un long processus de réflexion à la vie, l’organisation et l’enseignement doctrinal de l’</w:t>
      </w:r>
      <w:r w:rsidR="0041537E">
        <w:rPr>
          <w:rFonts w:ascii="Calibri" w:hAnsi="Calibri" w:cs="Calibri"/>
          <w:iCs/>
          <w:sz w:val="20"/>
          <w:szCs w:val="20"/>
          <w:bdr w:val="none" w:sz="0" w:space="0" w:color="auto" w:frame="1"/>
        </w:rPr>
        <w:t>Église</w:t>
      </w:r>
      <w:r w:rsidR="002C29B5">
        <w:rPr>
          <w:rFonts w:ascii="Calibri" w:hAnsi="Calibri" w:cs="Calibri"/>
          <w:iCs/>
          <w:sz w:val="20"/>
          <w:szCs w:val="20"/>
          <w:bdr w:val="none" w:sz="0" w:space="0" w:color="auto" w:frame="1"/>
        </w:rPr>
        <w:t xml:space="preserve"> catholique universelle.</w:t>
      </w:r>
    </w:p>
    <w:p w:rsidR="006464C6" w:rsidRPr="00874819" w:rsidRDefault="006464C6" w:rsidP="00707C8B">
      <w:pPr>
        <w:overflowPunct/>
        <w:autoSpaceDE/>
        <w:autoSpaceDN/>
        <w:adjustRightInd/>
        <w:jc w:val="both"/>
        <w:textAlignment w:val="auto"/>
        <w:rPr>
          <w:rFonts w:ascii="Calibri" w:hAnsi="Calibri" w:cs="Calibri"/>
          <w:iCs/>
          <w:sz w:val="8"/>
          <w:szCs w:val="20"/>
          <w:bdr w:val="none" w:sz="0" w:space="0" w:color="auto" w:frame="1"/>
        </w:rPr>
      </w:pPr>
    </w:p>
    <w:p w:rsidR="00D70F55" w:rsidRDefault="00C50F25" w:rsidP="00707C8B">
      <w:pPr>
        <w:overflowPunct/>
        <w:autoSpaceDE/>
        <w:autoSpaceDN/>
        <w:adjustRightInd/>
        <w:jc w:val="both"/>
        <w:textAlignment w:val="auto"/>
        <w:rPr>
          <w:rFonts w:ascii="Calibri" w:hAnsi="Calibri" w:cs="Calibri"/>
          <w:iCs/>
          <w:sz w:val="20"/>
          <w:szCs w:val="20"/>
          <w:bdr w:val="none" w:sz="0" w:space="0" w:color="auto" w:frame="1"/>
        </w:rPr>
      </w:pPr>
      <w:r>
        <w:rPr>
          <w:rFonts w:ascii="Calibri" w:hAnsi="Calibri" w:cs="Calibri"/>
          <w:iCs/>
          <w:color w:val="FF0000"/>
          <w:sz w:val="20"/>
          <w:szCs w:val="20"/>
          <w:bdr w:val="none" w:sz="0" w:space="0" w:color="auto" w:frame="1"/>
        </w:rPr>
        <w:t xml:space="preserve">     </w:t>
      </w:r>
      <w:r>
        <w:rPr>
          <w:rFonts w:ascii="Calibri" w:hAnsi="Calibri" w:cs="Calibri"/>
          <w:iCs/>
          <w:sz w:val="20"/>
          <w:szCs w:val="20"/>
          <w:bdr w:val="none" w:sz="0" w:space="0" w:color="auto" w:frame="1"/>
        </w:rPr>
        <w:t xml:space="preserve">Pour nous en Seine-et-Marne, les travaux préparatoires ont débuté en 2016 et porté sur trois thèmes : </w:t>
      </w:r>
      <w:r w:rsidR="002C29B5">
        <w:rPr>
          <w:rFonts w:ascii="Calibri" w:hAnsi="Calibri" w:cs="Calibri"/>
          <w:iCs/>
          <w:sz w:val="20"/>
          <w:szCs w:val="20"/>
          <w:bdr w:val="none" w:sz="0" w:space="0" w:color="auto" w:frame="1"/>
        </w:rPr>
        <w:t xml:space="preserve">communion, participation et mission. Ce n’est toutefois que le </w:t>
      </w:r>
      <w:r w:rsidR="00D70F55">
        <w:rPr>
          <w:rFonts w:ascii="Calibri" w:hAnsi="Calibri" w:cs="Calibri"/>
          <w:iCs/>
          <w:sz w:val="20"/>
          <w:szCs w:val="20"/>
          <w:bdr w:val="none" w:sz="0" w:space="0" w:color="auto" w:frame="1"/>
        </w:rPr>
        <w:t>dimanche 17 octobre que démarrera la démarche synodale de notre diocès</w:t>
      </w:r>
      <w:r w:rsidR="00364B49">
        <w:rPr>
          <w:rFonts w:ascii="Calibri" w:hAnsi="Calibri" w:cs="Calibri"/>
          <w:iCs/>
          <w:sz w:val="20"/>
          <w:szCs w:val="20"/>
          <w:bdr w:val="none" w:sz="0" w:space="0" w:color="auto" w:frame="1"/>
        </w:rPr>
        <w:t>e.</w:t>
      </w:r>
      <w:r w:rsidR="006464C6">
        <w:rPr>
          <w:rFonts w:ascii="Calibri" w:hAnsi="Calibri" w:cs="Calibri"/>
          <w:iCs/>
          <w:sz w:val="20"/>
          <w:szCs w:val="20"/>
          <w:bdr w:val="none" w:sz="0" w:space="0" w:color="auto" w:frame="1"/>
        </w:rPr>
        <w:t xml:space="preserve"> </w:t>
      </w:r>
      <w:r w:rsidR="00D70F55">
        <w:rPr>
          <w:rFonts w:ascii="Calibri" w:hAnsi="Calibri" w:cs="Calibri"/>
          <w:iCs/>
          <w:sz w:val="20"/>
          <w:szCs w:val="20"/>
          <w:bdr w:val="none" w:sz="0" w:space="0" w:color="auto" w:frame="1"/>
        </w:rPr>
        <w:t>Concrètement, comment les chrétiens de Combs-la-Ville mettent-ils en pratique les notions de communion, participation et mission ?</w:t>
      </w:r>
    </w:p>
    <w:p w:rsidR="006464C6" w:rsidRPr="00874819" w:rsidRDefault="006464C6" w:rsidP="00707C8B">
      <w:pPr>
        <w:overflowPunct/>
        <w:autoSpaceDE/>
        <w:autoSpaceDN/>
        <w:adjustRightInd/>
        <w:jc w:val="both"/>
        <w:textAlignment w:val="auto"/>
        <w:rPr>
          <w:rFonts w:ascii="Calibri" w:hAnsi="Calibri" w:cs="Calibri"/>
          <w:iCs/>
          <w:sz w:val="8"/>
          <w:szCs w:val="20"/>
          <w:bdr w:val="none" w:sz="0" w:space="0" w:color="auto" w:frame="1"/>
        </w:rPr>
      </w:pPr>
    </w:p>
    <w:p w:rsidR="00D70F55" w:rsidRDefault="006464C6" w:rsidP="00707C8B">
      <w:pPr>
        <w:overflowPunct/>
        <w:autoSpaceDE/>
        <w:autoSpaceDN/>
        <w:adjustRightInd/>
        <w:jc w:val="both"/>
        <w:textAlignment w:val="auto"/>
        <w:rPr>
          <w:rFonts w:ascii="Calibri" w:hAnsi="Calibri" w:cs="Calibri"/>
          <w:iCs/>
          <w:sz w:val="20"/>
          <w:szCs w:val="20"/>
          <w:bdr w:val="none" w:sz="0" w:space="0" w:color="auto" w:frame="1"/>
        </w:rPr>
      </w:pPr>
      <w:r>
        <w:rPr>
          <w:rFonts w:ascii="Calibri" w:hAnsi="Calibri" w:cs="Calibri"/>
          <w:iCs/>
          <w:sz w:val="20"/>
          <w:szCs w:val="20"/>
          <w:bdr w:val="none" w:sz="0" w:space="0" w:color="auto" w:frame="1"/>
        </w:rPr>
        <w:t xml:space="preserve">     </w:t>
      </w:r>
      <w:r w:rsidR="00D70F55">
        <w:rPr>
          <w:rFonts w:ascii="Calibri" w:hAnsi="Calibri" w:cs="Calibri"/>
          <w:iCs/>
          <w:sz w:val="20"/>
          <w:szCs w:val="20"/>
          <w:bdr w:val="none" w:sz="0" w:space="0" w:color="auto" w:frame="1"/>
        </w:rPr>
        <w:t>« Je ne sais pas faire de grandes prières mais fleurir l’église est ma façon de prier, d’être en com</w:t>
      </w:r>
      <w:r w:rsidR="00FA4D0C">
        <w:rPr>
          <w:rFonts w:ascii="Calibri" w:hAnsi="Calibri" w:cs="Calibri"/>
          <w:iCs/>
          <w:sz w:val="20"/>
          <w:szCs w:val="20"/>
          <w:bdr w:val="none" w:sz="0" w:space="0" w:color="auto" w:frame="1"/>
        </w:rPr>
        <w:t>munion avec Dieu », déclare Madame X que « la beauté des fleurs a ramenée à l’</w:t>
      </w:r>
      <w:r w:rsidR="0041537E">
        <w:rPr>
          <w:rFonts w:ascii="Calibri" w:hAnsi="Calibri" w:cs="Calibri"/>
          <w:iCs/>
          <w:sz w:val="20"/>
          <w:szCs w:val="20"/>
          <w:bdr w:val="none" w:sz="0" w:space="0" w:color="auto" w:frame="1"/>
        </w:rPr>
        <w:t>Église</w:t>
      </w:r>
      <w:r w:rsidR="00FA4D0C">
        <w:rPr>
          <w:rFonts w:ascii="Calibri" w:hAnsi="Calibri" w:cs="Calibri"/>
          <w:iCs/>
          <w:sz w:val="20"/>
          <w:szCs w:val="20"/>
          <w:bdr w:val="none" w:sz="0" w:space="0" w:color="auto" w:frame="1"/>
        </w:rPr>
        <w:t xml:space="preserve"> après une assez longue période de distanciation ».</w:t>
      </w:r>
    </w:p>
    <w:p w:rsidR="000D1AE7" w:rsidRDefault="006464C6" w:rsidP="00707C8B">
      <w:pPr>
        <w:overflowPunct/>
        <w:autoSpaceDE/>
        <w:autoSpaceDN/>
        <w:adjustRightInd/>
        <w:jc w:val="both"/>
        <w:textAlignment w:val="auto"/>
        <w:rPr>
          <w:rFonts w:ascii="Calibri" w:hAnsi="Calibri" w:cs="Calibri"/>
          <w:iCs/>
          <w:sz w:val="20"/>
          <w:szCs w:val="20"/>
          <w:bdr w:val="none" w:sz="0" w:space="0" w:color="auto" w:frame="1"/>
        </w:rPr>
      </w:pPr>
      <w:r>
        <w:rPr>
          <w:rFonts w:ascii="Calibri" w:hAnsi="Calibri" w:cs="Calibri"/>
          <w:iCs/>
          <w:sz w:val="20"/>
          <w:szCs w:val="20"/>
          <w:bdr w:val="none" w:sz="0" w:space="0" w:color="auto" w:frame="1"/>
        </w:rPr>
        <w:t xml:space="preserve">     </w:t>
      </w:r>
      <w:r w:rsidR="00FA4D0C">
        <w:rPr>
          <w:rFonts w:ascii="Calibri" w:hAnsi="Calibri" w:cs="Calibri"/>
          <w:iCs/>
          <w:sz w:val="20"/>
          <w:szCs w:val="20"/>
          <w:bdr w:val="none" w:sz="0" w:space="0" w:color="auto" w:frame="1"/>
        </w:rPr>
        <w:t xml:space="preserve">Pour </w:t>
      </w:r>
      <w:proofErr w:type="spellStart"/>
      <w:r w:rsidR="00FA4D0C">
        <w:rPr>
          <w:rFonts w:ascii="Calibri" w:hAnsi="Calibri" w:cs="Calibri"/>
          <w:iCs/>
          <w:sz w:val="20"/>
          <w:szCs w:val="20"/>
          <w:bdr w:val="none" w:sz="0" w:space="0" w:color="auto" w:frame="1"/>
        </w:rPr>
        <w:t>Agnieszka</w:t>
      </w:r>
      <w:proofErr w:type="spellEnd"/>
      <w:r w:rsidR="00FA4D0C">
        <w:rPr>
          <w:rFonts w:ascii="Calibri" w:hAnsi="Calibri" w:cs="Calibri"/>
          <w:iCs/>
          <w:sz w:val="20"/>
          <w:szCs w:val="20"/>
          <w:bdr w:val="none" w:sz="0" w:space="0" w:color="auto" w:frame="1"/>
        </w:rPr>
        <w:t>, communion et mission passent par l’adoration régulière de l’</w:t>
      </w:r>
      <w:r w:rsidR="0041537E">
        <w:rPr>
          <w:rFonts w:ascii="Calibri" w:hAnsi="Calibri" w:cs="Calibri"/>
          <w:iCs/>
          <w:sz w:val="20"/>
          <w:szCs w:val="20"/>
          <w:bdr w:val="none" w:sz="0" w:space="0" w:color="auto" w:frame="1"/>
        </w:rPr>
        <w:t>hostie</w:t>
      </w:r>
      <w:r w:rsidR="00FA4D0C">
        <w:rPr>
          <w:rFonts w:ascii="Calibri" w:hAnsi="Calibri" w:cs="Calibri"/>
          <w:iCs/>
          <w:sz w:val="20"/>
          <w:szCs w:val="20"/>
          <w:bdr w:val="none" w:sz="0" w:space="0" w:color="auto" w:frame="1"/>
        </w:rPr>
        <w:t xml:space="preserve">, « symbole du corps de Jésus offert pour nous sur la croix ». « C’est un grand mystère de voir </w:t>
      </w:r>
      <w:r w:rsidR="000D1AE7">
        <w:rPr>
          <w:rFonts w:ascii="Calibri" w:hAnsi="Calibri" w:cs="Calibri"/>
          <w:iCs/>
          <w:sz w:val="20"/>
          <w:szCs w:val="20"/>
          <w:bdr w:val="none" w:sz="0" w:space="0" w:color="auto" w:frame="1"/>
        </w:rPr>
        <w:t xml:space="preserve">le Christ </w:t>
      </w:r>
      <w:r w:rsidR="00FA4D0C">
        <w:rPr>
          <w:rFonts w:ascii="Calibri" w:hAnsi="Calibri" w:cs="Calibri"/>
          <w:iCs/>
          <w:sz w:val="20"/>
          <w:szCs w:val="20"/>
          <w:bdr w:val="none" w:sz="0" w:space="0" w:color="auto" w:frame="1"/>
        </w:rPr>
        <w:t>dans l’</w:t>
      </w:r>
      <w:r w:rsidR="0041537E">
        <w:rPr>
          <w:rFonts w:ascii="Calibri" w:hAnsi="Calibri" w:cs="Calibri"/>
          <w:iCs/>
          <w:sz w:val="20"/>
          <w:szCs w:val="20"/>
          <w:bdr w:val="none" w:sz="0" w:space="0" w:color="auto" w:frame="1"/>
        </w:rPr>
        <w:t>hostie</w:t>
      </w:r>
      <w:r w:rsidR="000D1AE7">
        <w:rPr>
          <w:rFonts w:ascii="Calibri" w:hAnsi="Calibri" w:cs="Calibri"/>
          <w:iCs/>
          <w:sz w:val="20"/>
          <w:szCs w:val="20"/>
          <w:bdr w:val="none" w:sz="0" w:space="0" w:color="auto" w:frame="1"/>
        </w:rPr>
        <w:t> », poursuit-elle, convaincue que l’adoration permet de « maintenir un niveau de certitude devant le cœur de Jésus ».</w:t>
      </w:r>
    </w:p>
    <w:p w:rsidR="006464C6" w:rsidRPr="00702632" w:rsidRDefault="006464C6" w:rsidP="00707C8B">
      <w:pPr>
        <w:overflowPunct/>
        <w:autoSpaceDE/>
        <w:autoSpaceDN/>
        <w:adjustRightInd/>
        <w:jc w:val="both"/>
        <w:textAlignment w:val="auto"/>
        <w:rPr>
          <w:rFonts w:ascii="Calibri" w:hAnsi="Calibri" w:cs="Calibri"/>
          <w:iCs/>
          <w:sz w:val="12"/>
          <w:szCs w:val="20"/>
          <w:bdr w:val="none" w:sz="0" w:space="0" w:color="auto" w:frame="1"/>
        </w:rPr>
      </w:pPr>
      <w:r>
        <w:rPr>
          <w:rFonts w:ascii="Calibri" w:hAnsi="Calibri" w:cs="Calibri"/>
          <w:iCs/>
          <w:sz w:val="20"/>
          <w:szCs w:val="20"/>
          <w:bdr w:val="none" w:sz="0" w:space="0" w:color="auto" w:frame="1"/>
        </w:rPr>
        <w:t xml:space="preserve">     </w:t>
      </w:r>
      <w:r w:rsidR="000D1AE7">
        <w:rPr>
          <w:rFonts w:ascii="Calibri" w:hAnsi="Calibri" w:cs="Calibri"/>
          <w:iCs/>
          <w:sz w:val="20"/>
          <w:szCs w:val="20"/>
          <w:bdr w:val="none" w:sz="0" w:space="0" w:color="auto" w:frame="1"/>
        </w:rPr>
        <w:t xml:space="preserve">Monsieur X (désireux lui aussi de préserver l’anonymat) préfère l’engagement concret et donne volontiers de son temps à l’Union paroissiale, véritable « bras armé » de la paroisse. « Aider l’UP, c’est déjà être en communion avec elle. Aider l’UP, c’est aussi participer et la visibilité de l’UP, par exemple en organisant la kermesse, traduit bien son souci missionnaire en montrant aux </w:t>
      </w:r>
      <w:proofErr w:type="spellStart"/>
      <w:r w:rsidR="000D1AE7">
        <w:rPr>
          <w:rFonts w:ascii="Calibri" w:hAnsi="Calibri" w:cs="Calibri"/>
          <w:iCs/>
          <w:sz w:val="20"/>
          <w:szCs w:val="20"/>
          <w:bdr w:val="none" w:sz="0" w:space="0" w:color="auto" w:frame="1"/>
        </w:rPr>
        <w:t>Combs</w:t>
      </w:r>
      <w:proofErr w:type="spellEnd"/>
      <w:r w:rsidR="000D1AE7">
        <w:rPr>
          <w:rFonts w:ascii="Calibri" w:hAnsi="Calibri" w:cs="Calibri"/>
          <w:iCs/>
          <w:sz w:val="20"/>
          <w:szCs w:val="20"/>
          <w:bdr w:val="none" w:sz="0" w:space="0" w:color="auto" w:frame="1"/>
        </w:rPr>
        <w:t>-la-</w:t>
      </w:r>
      <w:proofErr w:type="spellStart"/>
      <w:r w:rsidR="000D1AE7">
        <w:rPr>
          <w:rFonts w:ascii="Calibri" w:hAnsi="Calibri" w:cs="Calibri"/>
          <w:iCs/>
          <w:sz w:val="20"/>
          <w:szCs w:val="20"/>
          <w:bdr w:val="none" w:sz="0" w:space="0" w:color="auto" w:frame="1"/>
        </w:rPr>
        <w:t>Villais</w:t>
      </w:r>
      <w:proofErr w:type="spellEnd"/>
      <w:r w:rsidR="000D1AE7">
        <w:rPr>
          <w:rFonts w:ascii="Calibri" w:hAnsi="Calibri" w:cs="Calibri"/>
          <w:iCs/>
          <w:sz w:val="20"/>
          <w:szCs w:val="20"/>
          <w:bdr w:val="none" w:sz="0" w:space="0" w:color="auto" w:frame="1"/>
        </w:rPr>
        <w:t xml:space="preserve"> que l’</w:t>
      </w:r>
      <w:r w:rsidR="0041537E">
        <w:rPr>
          <w:rFonts w:ascii="Calibri" w:hAnsi="Calibri" w:cs="Calibri"/>
          <w:iCs/>
          <w:sz w:val="20"/>
          <w:szCs w:val="20"/>
          <w:bdr w:val="none" w:sz="0" w:space="0" w:color="auto" w:frame="1"/>
        </w:rPr>
        <w:t>Église</w:t>
      </w:r>
      <w:r w:rsidR="000D1AE7">
        <w:rPr>
          <w:rFonts w:ascii="Calibri" w:hAnsi="Calibri" w:cs="Calibri"/>
          <w:iCs/>
          <w:sz w:val="20"/>
          <w:szCs w:val="20"/>
          <w:bdr w:val="none" w:sz="0" w:space="0" w:color="auto" w:frame="1"/>
        </w:rPr>
        <w:t xml:space="preserve"> est présente, active et proche de tous », poursuit ce solide retraité.</w:t>
      </w:r>
    </w:p>
    <w:p w:rsidR="00AA3858" w:rsidRDefault="006464C6" w:rsidP="006464C6">
      <w:pPr>
        <w:overflowPunct/>
        <w:autoSpaceDE/>
        <w:autoSpaceDN/>
        <w:adjustRightInd/>
        <w:jc w:val="both"/>
        <w:textAlignment w:val="auto"/>
        <w:rPr>
          <w:rFonts w:ascii="Calibri" w:hAnsi="Calibri" w:cs="Calibri"/>
          <w:iCs/>
          <w:sz w:val="20"/>
          <w:szCs w:val="20"/>
          <w:bdr w:val="none" w:sz="0" w:space="0" w:color="auto" w:frame="1"/>
        </w:rPr>
      </w:pPr>
      <w:r>
        <w:rPr>
          <w:rFonts w:ascii="Calibri" w:hAnsi="Calibri" w:cs="Calibri"/>
          <w:iCs/>
          <w:sz w:val="20"/>
          <w:szCs w:val="20"/>
          <w:bdr w:val="none" w:sz="0" w:space="0" w:color="auto" w:frame="1"/>
        </w:rPr>
        <w:t xml:space="preserve">     </w:t>
      </w:r>
      <w:r w:rsidR="000D1AE7">
        <w:rPr>
          <w:rFonts w:ascii="Calibri" w:hAnsi="Calibri" w:cs="Calibri"/>
          <w:iCs/>
          <w:sz w:val="20"/>
          <w:szCs w:val="20"/>
          <w:bdr w:val="none" w:sz="0" w:space="0" w:color="auto" w:frame="1"/>
        </w:rPr>
        <w:t>Trois exemples d’engagement qui vont tout droit dans le sens des orientations synodales et</w:t>
      </w:r>
      <w:r>
        <w:rPr>
          <w:rFonts w:ascii="Calibri" w:hAnsi="Calibri" w:cs="Calibri"/>
          <w:iCs/>
          <w:sz w:val="20"/>
          <w:szCs w:val="20"/>
          <w:bdr w:val="none" w:sz="0" w:space="0" w:color="auto" w:frame="1"/>
        </w:rPr>
        <w:t xml:space="preserve"> montrent </w:t>
      </w:r>
      <w:r w:rsidR="00361AA4">
        <w:rPr>
          <w:rFonts w:ascii="Calibri" w:hAnsi="Calibri" w:cs="Calibri"/>
          <w:iCs/>
          <w:sz w:val="20"/>
          <w:szCs w:val="20"/>
          <w:bdr w:val="none" w:sz="0" w:space="0" w:color="auto" w:frame="1"/>
        </w:rPr>
        <w:t>non seulement que chacun a sa place dans l’</w:t>
      </w:r>
      <w:r w:rsidR="00874819">
        <w:rPr>
          <w:rFonts w:ascii="Calibri" w:hAnsi="Calibri" w:cs="Calibri"/>
          <w:iCs/>
          <w:sz w:val="20"/>
          <w:szCs w:val="20"/>
          <w:bdr w:val="none" w:sz="0" w:space="0" w:color="auto" w:frame="1"/>
        </w:rPr>
        <w:t>Église</w:t>
      </w:r>
      <w:r w:rsidR="00361AA4">
        <w:rPr>
          <w:rFonts w:ascii="Calibri" w:hAnsi="Calibri" w:cs="Calibri"/>
          <w:iCs/>
          <w:sz w:val="20"/>
          <w:szCs w:val="20"/>
          <w:bdr w:val="none" w:sz="0" w:space="0" w:color="auto" w:frame="1"/>
        </w:rPr>
        <w:t xml:space="preserve"> mais aussi </w:t>
      </w:r>
      <w:r>
        <w:rPr>
          <w:rFonts w:ascii="Calibri" w:hAnsi="Calibri" w:cs="Calibri"/>
          <w:iCs/>
          <w:sz w:val="20"/>
          <w:szCs w:val="20"/>
          <w:bdr w:val="none" w:sz="0" w:space="0" w:color="auto" w:frame="1"/>
        </w:rPr>
        <w:t>que le Saint Esprit est à l’œuvre, sans repos, jusqu’ici dans notre ville.</w:t>
      </w:r>
    </w:p>
    <w:p w:rsidR="00C50F25" w:rsidRPr="00874819" w:rsidRDefault="00361AA4" w:rsidP="00364B49">
      <w:pPr>
        <w:overflowPunct/>
        <w:autoSpaceDE/>
        <w:autoSpaceDN/>
        <w:adjustRightInd/>
        <w:jc w:val="both"/>
        <w:textAlignment w:val="auto"/>
        <w:rPr>
          <w:rFonts w:ascii="Calibri" w:hAnsi="Calibri" w:cs="Calibri"/>
          <w:iCs/>
          <w:sz w:val="12"/>
          <w:szCs w:val="20"/>
          <w:bdr w:val="none" w:sz="0" w:space="0" w:color="auto" w:frame="1"/>
        </w:rPr>
      </w:pPr>
      <w:r>
        <w:rPr>
          <w:rFonts w:ascii="Calibri" w:hAnsi="Calibri" w:cs="Calibri"/>
          <w:iCs/>
          <w:sz w:val="20"/>
          <w:szCs w:val="20"/>
          <w:bdr w:val="none" w:sz="0" w:space="0" w:color="auto" w:frame="1"/>
        </w:rPr>
        <w:t xml:space="preserve">     </w:t>
      </w:r>
    </w:p>
    <w:p w:rsidR="00665C27" w:rsidRDefault="00C50F25" w:rsidP="00874819">
      <w:pPr>
        <w:overflowPunct/>
        <w:autoSpaceDE/>
        <w:autoSpaceDN/>
        <w:adjustRightInd/>
        <w:jc w:val="both"/>
        <w:textAlignment w:val="auto"/>
        <w:rPr>
          <w:rFonts w:ascii="Calibri" w:hAnsi="Calibri" w:cs="Calibri"/>
          <w:iCs/>
          <w:color w:val="163860"/>
          <w:sz w:val="20"/>
          <w:szCs w:val="20"/>
          <w:bdr w:val="none" w:sz="0" w:space="0" w:color="auto" w:frame="1"/>
        </w:rPr>
      </w:pPr>
      <w:r>
        <w:rPr>
          <w:rFonts w:ascii="Calibri" w:hAnsi="Calibri" w:cs="Calibri"/>
          <w:iCs/>
          <w:sz w:val="20"/>
          <w:szCs w:val="20"/>
          <w:bdr w:val="none" w:sz="0" w:space="0" w:color="auto" w:frame="1"/>
        </w:rPr>
        <w:t xml:space="preserve">     </w:t>
      </w:r>
      <w:r w:rsidR="00361AA4">
        <w:rPr>
          <w:rFonts w:ascii="Calibri" w:hAnsi="Calibri" w:cs="Calibri"/>
          <w:iCs/>
          <w:sz w:val="20"/>
          <w:szCs w:val="20"/>
          <w:bdr w:val="none" w:sz="0" w:space="0" w:color="auto" w:frame="1"/>
        </w:rPr>
        <w:t>Les deux</w:t>
      </w:r>
      <w:r w:rsidR="00364B49">
        <w:rPr>
          <w:rFonts w:ascii="Calibri" w:hAnsi="Calibri" w:cs="Calibri"/>
          <w:iCs/>
          <w:sz w:val="20"/>
          <w:szCs w:val="20"/>
          <w:bdr w:val="none" w:sz="0" w:space="0" w:color="auto" w:frame="1"/>
        </w:rPr>
        <w:t xml:space="preserve"> synodes précédents avaient mis en avant la nécessité d’accorder plus de place aux femmes dans l’</w:t>
      </w:r>
      <w:r w:rsidR="00874819">
        <w:rPr>
          <w:rFonts w:ascii="Calibri" w:hAnsi="Calibri" w:cs="Calibri"/>
          <w:iCs/>
          <w:sz w:val="20"/>
          <w:szCs w:val="20"/>
          <w:bdr w:val="none" w:sz="0" w:space="0" w:color="auto" w:frame="1"/>
        </w:rPr>
        <w:t>Église</w:t>
      </w:r>
      <w:r w:rsidR="00364B49">
        <w:rPr>
          <w:rFonts w:ascii="Calibri" w:hAnsi="Calibri" w:cs="Calibri"/>
          <w:iCs/>
          <w:sz w:val="20"/>
          <w:szCs w:val="20"/>
          <w:bdr w:val="none" w:sz="0" w:space="0" w:color="auto" w:frame="1"/>
        </w:rPr>
        <w:t xml:space="preserve"> et le Pape en a tenu compte récemment en en nommant plusieurs à des postes de haute responsabilité. La place </w:t>
      </w:r>
      <w:r w:rsidR="00361AA4">
        <w:rPr>
          <w:rFonts w:ascii="Calibri" w:hAnsi="Calibri" w:cs="Calibri"/>
          <w:iCs/>
          <w:sz w:val="20"/>
          <w:szCs w:val="20"/>
          <w:bdr w:val="none" w:sz="0" w:space="0" w:color="auto" w:frame="1"/>
        </w:rPr>
        <w:t>d</w:t>
      </w:r>
      <w:r w:rsidR="00364B49">
        <w:rPr>
          <w:rFonts w:ascii="Calibri" w:hAnsi="Calibri" w:cs="Calibri"/>
          <w:iCs/>
          <w:sz w:val="20"/>
          <w:szCs w:val="20"/>
          <w:bdr w:val="none" w:sz="0" w:space="0" w:color="auto" w:frame="1"/>
        </w:rPr>
        <w:t>es femmes dans l’</w:t>
      </w:r>
      <w:r w:rsidR="00874819">
        <w:rPr>
          <w:rFonts w:ascii="Calibri" w:hAnsi="Calibri" w:cs="Calibri"/>
          <w:iCs/>
          <w:sz w:val="20"/>
          <w:szCs w:val="20"/>
          <w:bdr w:val="none" w:sz="0" w:space="0" w:color="auto" w:frame="1"/>
        </w:rPr>
        <w:t>Église</w:t>
      </w:r>
      <w:r w:rsidR="00364B49">
        <w:rPr>
          <w:rFonts w:ascii="Calibri" w:hAnsi="Calibri" w:cs="Calibri"/>
          <w:iCs/>
          <w:sz w:val="20"/>
          <w:szCs w:val="20"/>
          <w:bdr w:val="none" w:sz="0" w:space="0" w:color="auto" w:frame="1"/>
        </w:rPr>
        <w:t xml:space="preserve"> est une question récurrente dans les </w:t>
      </w:r>
      <w:r w:rsidR="00874819">
        <w:rPr>
          <w:rFonts w:ascii="Calibri" w:hAnsi="Calibri" w:cs="Calibri"/>
          <w:iCs/>
          <w:sz w:val="20"/>
          <w:szCs w:val="20"/>
          <w:bdr w:val="none" w:sz="0" w:space="0" w:color="auto" w:frame="1"/>
        </w:rPr>
        <w:t>Églises</w:t>
      </w:r>
      <w:r w:rsidR="00364B49">
        <w:rPr>
          <w:rFonts w:ascii="Calibri" w:hAnsi="Calibri" w:cs="Calibri"/>
          <w:iCs/>
          <w:sz w:val="20"/>
          <w:szCs w:val="20"/>
          <w:bdr w:val="none" w:sz="0" w:space="0" w:color="auto" w:frame="1"/>
        </w:rPr>
        <w:t xml:space="preserve"> occidentales où les chrétiens aspirent à trouver une manière d’être ensemble dans l’égalité, le respect mutuel et la réciprocité.</w:t>
      </w:r>
      <w:r w:rsidR="00874819">
        <w:rPr>
          <w:rFonts w:ascii="Calibri" w:hAnsi="Calibri" w:cs="Calibri"/>
          <w:iCs/>
          <w:sz w:val="20"/>
          <w:szCs w:val="20"/>
          <w:bdr w:val="none" w:sz="0" w:space="0" w:color="auto" w:frame="1"/>
        </w:rPr>
        <w:t xml:space="preserve"> C’est pour cela que votre avis compte ! </w:t>
      </w:r>
      <w:r w:rsidR="00874819">
        <w:rPr>
          <w:rFonts w:ascii="Calibri" w:hAnsi="Calibri" w:cs="Calibri"/>
          <w:iCs/>
          <w:color w:val="163860"/>
          <w:sz w:val="20"/>
          <w:szCs w:val="20"/>
          <w:bdr w:val="none" w:sz="0" w:space="0" w:color="auto" w:frame="1"/>
        </w:rPr>
        <w:t xml:space="preserve">Vous pouvez donc apporter votre contribution en écrivant à l’adresse </w:t>
      </w:r>
      <w:hyperlink r:id="rId7" w:history="1">
        <w:r w:rsidR="00874819" w:rsidRPr="00D5126E">
          <w:rPr>
            <w:rStyle w:val="Lienhypertexte"/>
            <w:rFonts w:ascii="Calibri" w:hAnsi="Calibri" w:cs="Calibri"/>
            <w:iCs/>
            <w:sz w:val="20"/>
            <w:szCs w:val="20"/>
            <w:bdr w:val="none" w:sz="0" w:space="0" w:color="auto" w:frame="1"/>
          </w:rPr>
          <w:t>synode@catho77.fr</w:t>
        </w:r>
      </w:hyperlink>
    </w:p>
    <w:p w:rsidR="00874819" w:rsidRDefault="00874819" w:rsidP="00707C8B">
      <w:pPr>
        <w:overflowPunct/>
        <w:autoSpaceDE/>
        <w:autoSpaceDN/>
        <w:adjustRightInd/>
        <w:textAlignment w:val="auto"/>
        <w:rPr>
          <w:rFonts w:ascii="Calibri" w:hAnsi="Calibri" w:cs="Calibri"/>
          <w:iCs/>
          <w:color w:val="163860"/>
          <w:sz w:val="20"/>
          <w:szCs w:val="20"/>
          <w:bdr w:val="none" w:sz="0" w:space="0" w:color="auto" w:frame="1"/>
        </w:rPr>
      </w:pPr>
    </w:p>
    <w:p w:rsidR="00707C8B" w:rsidRPr="002E2C45" w:rsidRDefault="00AF2B38" w:rsidP="00C93388">
      <w:pPr>
        <w:widowControl w:val="0"/>
        <w:pBdr>
          <w:top w:val="single" w:sz="4" w:space="1" w:color="auto"/>
          <w:left w:val="single" w:sz="4" w:space="4" w:color="auto"/>
          <w:bottom w:val="single" w:sz="4" w:space="1" w:color="auto"/>
          <w:right w:val="single" w:sz="4" w:space="4" w:color="auto"/>
        </w:pBdr>
        <w:overflowPunct/>
        <w:jc w:val="both"/>
        <w:textAlignment w:val="auto"/>
        <w:rPr>
          <w:rFonts w:ascii="Calibri" w:hAnsi="Calibri" w:cs="Calibri"/>
          <w:color w:val="000000" w:themeColor="text1"/>
          <w:sz w:val="20"/>
          <w:szCs w:val="20"/>
        </w:rPr>
      </w:pPr>
      <w:r>
        <w:rPr>
          <w:rFonts w:ascii="Calibri" w:hAnsi="Calibri" w:cs="Calibri"/>
          <w:color w:val="000000" w:themeColor="text1"/>
          <w:sz w:val="20"/>
          <w:szCs w:val="20"/>
        </w:rPr>
        <w:lastRenderedPageBreak/>
        <w:t>La kermesse a frappé fort, très fort !</w:t>
      </w:r>
    </w:p>
    <w:p w:rsidR="00B46648" w:rsidRPr="00874819" w:rsidRDefault="00B46648" w:rsidP="00AA3858">
      <w:pPr>
        <w:widowControl w:val="0"/>
        <w:overflowPunct/>
        <w:jc w:val="both"/>
        <w:textAlignment w:val="auto"/>
        <w:rPr>
          <w:rFonts w:ascii="Calibri" w:hAnsi="Calibri" w:cs="Calibri"/>
          <w:color w:val="000000" w:themeColor="text1"/>
          <w:sz w:val="8"/>
          <w:szCs w:val="20"/>
        </w:rPr>
      </w:pPr>
    </w:p>
    <w:p w:rsidR="00AF2B38" w:rsidRDefault="00874819" w:rsidP="00AA3858">
      <w:pPr>
        <w:widowControl w:val="0"/>
        <w:overflowPunct/>
        <w:jc w:val="both"/>
        <w:textAlignment w:val="auto"/>
        <w:rPr>
          <w:rFonts w:ascii="Calibri" w:hAnsi="Calibri" w:cs="Calibri"/>
          <w:color w:val="000000" w:themeColor="text1"/>
          <w:sz w:val="20"/>
          <w:szCs w:val="20"/>
        </w:rPr>
      </w:pPr>
      <w:r>
        <w:rPr>
          <w:rFonts w:ascii="Calibri" w:hAnsi="Calibri" w:cs="Calibri"/>
          <w:noProof/>
          <w:color w:val="000000" w:themeColor="text1"/>
          <w:sz w:val="20"/>
          <w:szCs w:val="20"/>
        </w:rPr>
        <w:drawing>
          <wp:anchor distT="0" distB="0" distL="114300" distR="114300" simplePos="0" relativeHeight="251682816" behindDoc="1" locked="0" layoutInCell="1" allowOverlap="1">
            <wp:simplePos x="0" y="0"/>
            <wp:positionH relativeFrom="column">
              <wp:posOffset>3111500</wp:posOffset>
            </wp:positionH>
            <wp:positionV relativeFrom="paragraph">
              <wp:posOffset>26670</wp:posOffset>
            </wp:positionV>
            <wp:extent cx="1563370" cy="1606550"/>
            <wp:effectExtent l="19050" t="0" r="0" b="0"/>
            <wp:wrapTight wrapText="bothSides">
              <wp:wrapPolygon edited="0">
                <wp:start x="-263" y="0"/>
                <wp:lineTo x="-263" y="21258"/>
                <wp:lineTo x="21582" y="21258"/>
                <wp:lineTo x="21582" y="0"/>
                <wp:lineTo x="-263" y="0"/>
              </wp:wrapPolygon>
            </wp:wrapTight>
            <wp:docPr id="3" name="Image 2" descr="_DAM3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AM3336.jpg"/>
                    <pic:cNvPicPr/>
                  </pic:nvPicPr>
                  <pic:blipFill>
                    <a:blip r:embed="rId8" cstate="print"/>
                    <a:srcRect l="34221" t="9382" r="7189"/>
                    <a:stretch>
                      <a:fillRect/>
                    </a:stretch>
                  </pic:blipFill>
                  <pic:spPr>
                    <a:xfrm>
                      <a:off x="0" y="0"/>
                      <a:ext cx="1563370" cy="1606550"/>
                    </a:xfrm>
                    <a:prstGeom prst="rect">
                      <a:avLst/>
                    </a:prstGeom>
                  </pic:spPr>
                </pic:pic>
              </a:graphicData>
            </a:graphic>
          </wp:anchor>
        </w:drawing>
      </w:r>
      <w:r w:rsidR="002E2C45" w:rsidRPr="002E2C45">
        <w:rPr>
          <w:rFonts w:ascii="Calibri" w:hAnsi="Calibri" w:cs="Calibri"/>
          <w:color w:val="000000" w:themeColor="text1"/>
          <w:sz w:val="20"/>
          <w:szCs w:val="20"/>
        </w:rPr>
        <w:t xml:space="preserve">     </w:t>
      </w:r>
      <w:r w:rsidR="00AF2B38">
        <w:rPr>
          <w:rFonts w:ascii="Calibri" w:hAnsi="Calibri" w:cs="Calibri"/>
          <w:color w:val="000000" w:themeColor="text1"/>
          <w:sz w:val="20"/>
          <w:szCs w:val="20"/>
        </w:rPr>
        <w:t>Après deux éditions successives marquées par une méchante pluie, la kermesse du 19 septembre a bénéficié d’un ciel radieux et enregistré un immense succès.</w:t>
      </w:r>
    </w:p>
    <w:p w:rsidR="00E22281" w:rsidRDefault="00AF2B38" w:rsidP="00AA3858">
      <w:pPr>
        <w:widowControl w:val="0"/>
        <w:overflowPunct/>
        <w:jc w:val="both"/>
        <w:textAlignment w:val="auto"/>
        <w:rPr>
          <w:rFonts w:ascii="Calibri" w:hAnsi="Calibri" w:cs="Calibri"/>
          <w:color w:val="000000" w:themeColor="text1"/>
          <w:sz w:val="20"/>
          <w:szCs w:val="20"/>
        </w:rPr>
      </w:pPr>
      <w:r>
        <w:rPr>
          <w:rFonts w:ascii="Calibri" w:hAnsi="Calibri" w:cs="Calibri"/>
          <w:color w:val="000000" w:themeColor="text1"/>
          <w:sz w:val="20"/>
          <w:szCs w:val="20"/>
        </w:rPr>
        <w:t xml:space="preserve">     Certes, il fallait présenter son </w:t>
      </w:r>
      <w:proofErr w:type="spellStart"/>
      <w:r>
        <w:rPr>
          <w:rFonts w:ascii="Calibri" w:hAnsi="Calibri" w:cs="Calibri"/>
          <w:color w:val="000000" w:themeColor="text1"/>
          <w:sz w:val="20"/>
          <w:szCs w:val="20"/>
        </w:rPr>
        <w:t>pass</w:t>
      </w:r>
      <w:proofErr w:type="spellEnd"/>
      <w:r>
        <w:rPr>
          <w:rFonts w:ascii="Calibri" w:hAnsi="Calibri" w:cs="Calibri"/>
          <w:color w:val="000000" w:themeColor="text1"/>
          <w:sz w:val="20"/>
          <w:szCs w:val="20"/>
        </w:rPr>
        <w:t xml:space="preserve"> sanitaire</w:t>
      </w:r>
      <w:r w:rsidR="00E22281">
        <w:rPr>
          <w:rFonts w:ascii="Calibri" w:hAnsi="Calibri" w:cs="Calibri"/>
          <w:color w:val="000000" w:themeColor="text1"/>
          <w:sz w:val="20"/>
          <w:szCs w:val="20"/>
        </w:rPr>
        <w:t xml:space="preserve"> pour pénétrer sur le site derrière la Coupole mais cela n’a pas dissuadé de </w:t>
      </w:r>
      <w:r w:rsidR="00DD1094">
        <w:rPr>
          <w:rFonts w:ascii="Calibri" w:hAnsi="Calibri" w:cs="Calibri"/>
          <w:color w:val="000000" w:themeColor="text1"/>
          <w:sz w:val="20"/>
          <w:szCs w:val="20"/>
        </w:rPr>
        <w:t xml:space="preserve">très </w:t>
      </w:r>
      <w:r w:rsidR="00E22281">
        <w:rPr>
          <w:rFonts w:ascii="Calibri" w:hAnsi="Calibri" w:cs="Calibri"/>
          <w:color w:val="000000" w:themeColor="text1"/>
          <w:sz w:val="20"/>
          <w:szCs w:val="20"/>
        </w:rPr>
        <w:t>nombreuses personnes à veni</w:t>
      </w:r>
      <w:r w:rsidR="00DD1094">
        <w:rPr>
          <w:rFonts w:ascii="Calibri" w:hAnsi="Calibri" w:cs="Calibri"/>
          <w:color w:val="000000" w:themeColor="text1"/>
          <w:sz w:val="20"/>
          <w:szCs w:val="20"/>
        </w:rPr>
        <w:t>r et à passer l’après-midi.</w:t>
      </w:r>
    </w:p>
    <w:p w:rsidR="00E22281" w:rsidRDefault="00E22281" w:rsidP="00AA3858">
      <w:pPr>
        <w:widowControl w:val="0"/>
        <w:overflowPunct/>
        <w:jc w:val="both"/>
        <w:textAlignment w:val="auto"/>
        <w:rPr>
          <w:rFonts w:ascii="Calibri" w:hAnsi="Calibri" w:cs="Calibri"/>
          <w:color w:val="000000" w:themeColor="text1"/>
          <w:sz w:val="20"/>
          <w:szCs w:val="20"/>
        </w:rPr>
      </w:pPr>
      <w:r>
        <w:rPr>
          <w:rFonts w:ascii="Calibri" w:hAnsi="Calibri" w:cs="Calibri"/>
          <w:color w:val="000000" w:themeColor="text1"/>
          <w:sz w:val="20"/>
          <w:szCs w:val="20"/>
        </w:rPr>
        <w:t xml:space="preserve">     Après la messe en plein air, animée par un chœur et orchestre, l’Union paroissiale, maître d’œuvre de la manifestation, a offert le traditionnel vin d’honneur puis les stands de nourriture du monde ont attiré la foule.</w:t>
      </w:r>
    </w:p>
    <w:p w:rsidR="00B90581" w:rsidRDefault="00E22281" w:rsidP="00AA3858">
      <w:pPr>
        <w:widowControl w:val="0"/>
        <w:overflowPunct/>
        <w:jc w:val="both"/>
        <w:textAlignment w:val="auto"/>
        <w:rPr>
          <w:rFonts w:ascii="Calibri" w:hAnsi="Calibri" w:cs="Calibri"/>
          <w:color w:val="000000" w:themeColor="text1"/>
          <w:sz w:val="20"/>
          <w:szCs w:val="20"/>
        </w:rPr>
      </w:pPr>
      <w:r>
        <w:rPr>
          <w:rFonts w:ascii="Calibri" w:hAnsi="Calibri" w:cs="Calibri"/>
          <w:color w:val="000000" w:themeColor="text1"/>
          <w:sz w:val="20"/>
          <w:szCs w:val="20"/>
        </w:rPr>
        <w:t xml:space="preserve">     Compte tenu de le la variété des objets proposés, le stand de la brocante a fait des heureux et aussi de belles affaires, les enfants ont fait de promenades à dos d’éléphant, ce qui est plutôt insolite sous nos latitudes, et les jeunes des aumôneries se sont éclaté</w:t>
      </w:r>
      <w:r w:rsidR="00B90581">
        <w:rPr>
          <w:rFonts w:ascii="Calibri" w:hAnsi="Calibri" w:cs="Calibri"/>
          <w:color w:val="000000" w:themeColor="text1"/>
          <w:sz w:val="20"/>
          <w:szCs w:val="20"/>
        </w:rPr>
        <w:t>s</w:t>
      </w:r>
      <w:r>
        <w:rPr>
          <w:rFonts w:ascii="Calibri" w:hAnsi="Calibri" w:cs="Calibri"/>
          <w:color w:val="000000" w:themeColor="text1"/>
          <w:sz w:val="20"/>
          <w:szCs w:val="20"/>
        </w:rPr>
        <w:t xml:space="preserve"> en chantant </w:t>
      </w:r>
      <w:r w:rsidR="00B90581">
        <w:rPr>
          <w:rFonts w:ascii="Calibri" w:hAnsi="Calibri" w:cs="Calibri"/>
          <w:color w:val="000000" w:themeColor="text1"/>
          <w:sz w:val="20"/>
          <w:szCs w:val="20"/>
        </w:rPr>
        <w:t xml:space="preserve">et </w:t>
      </w:r>
      <w:proofErr w:type="spellStart"/>
      <w:r w:rsidR="00B90581">
        <w:rPr>
          <w:rFonts w:ascii="Calibri" w:hAnsi="Calibri" w:cs="Calibri"/>
          <w:color w:val="000000" w:themeColor="text1"/>
          <w:sz w:val="20"/>
          <w:szCs w:val="20"/>
        </w:rPr>
        <w:t>karaokant</w:t>
      </w:r>
      <w:proofErr w:type="spellEnd"/>
      <w:r w:rsidR="00B90581">
        <w:rPr>
          <w:rFonts w:ascii="Calibri" w:hAnsi="Calibri" w:cs="Calibri"/>
          <w:color w:val="000000" w:themeColor="text1"/>
          <w:sz w:val="20"/>
          <w:szCs w:val="20"/>
        </w:rPr>
        <w:t xml:space="preserve"> </w:t>
      </w:r>
      <w:r>
        <w:rPr>
          <w:rFonts w:ascii="Calibri" w:hAnsi="Calibri" w:cs="Calibri"/>
          <w:color w:val="000000" w:themeColor="text1"/>
          <w:sz w:val="20"/>
          <w:szCs w:val="20"/>
        </w:rPr>
        <w:t>sur la scène.</w:t>
      </w:r>
    </w:p>
    <w:p w:rsidR="00B90581" w:rsidRDefault="00E22281" w:rsidP="00AA3858">
      <w:pPr>
        <w:widowControl w:val="0"/>
        <w:overflowPunct/>
        <w:jc w:val="both"/>
        <w:textAlignment w:val="auto"/>
        <w:rPr>
          <w:rFonts w:ascii="Calibri" w:hAnsi="Calibri" w:cs="Calibri"/>
          <w:color w:val="000000" w:themeColor="text1"/>
          <w:sz w:val="20"/>
          <w:szCs w:val="20"/>
        </w:rPr>
      </w:pPr>
      <w:r>
        <w:rPr>
          <w:rFonts w:ascii="Calibri" w:hAnsi="Calibri" w:cs="Calibri"/>
          <w:color w:val="000000" w:themeColor="text1"/>
          <w:sz w:val="20"/>
          <w:szCs w:val="20"/>
        </w:rPr>
        <w:t xml:space="preserve">     En un mot comme en mille, ce fut de l’avis unanime une </w:t>
      </w:r>
      <w:r w:rsidR="001A57D2">
        <w:rPr>
          <w:rFonts w:ascii="Calibri" w:hAnsi="Calibri" w:cs="Calibri"/>
          <w:color w:val="000000" w:themeColor="text1"/>
          <w:sz w:val="20"/>
          <w:szCs w:val="20"/>
        </w:rPr>
        <w:t xml:space="preserve">très </w:t>
      </w:r>
      <w:r>
        <w:rPr>
          <w:rFonts w:ascii="Calibri" w:hAnsi="Calibri" w:cs="Calibri"/>
          <w:color w:val="000000" w:themeColor="text1"/>
          <w:sz w:val="20"/>
          <w:szCs w:val="20"/>
        </w:rPr>
        <w:t xml:space="preserve">belle réussite. Pour ceux qui n’ont pu y assister, il vous est possible de voir des photos et vidéos sur le site de la paroisse </w:t>
      </w:r>
      <w:r w:rsidR="00B90581">
        <w:rPr>
          <w:rFonts w:ascii="Calibri" w:hAnsi="Calibri" w:cs="Calibri"/>
          <w:color w:val="000000" w:themeColor="text1"/>
          <w:sz w:val="20"/>
          <w:szCs w:val="20"/>
        </w:rPr>
        <w:t>dont l’adresse figure sur la première page de votre feuille. De même vous pourrez voir sur le site si vous avez gagné un lot à la tombola.</w:t>
      </w:r>
    </w:p>
    <w:p w:rsidR="00B46648" w:rsidRPr="002E2C45" w:rsidRDefault="00B46648" w:rsidP="00B46648">
      <w:pPr>
        <w:widowControl w:val="0"/>
        <w:overflowPunct/>
        <w:jc w:val="both"/>
        <w:textAlignment w:val="auto"/>
        <w:rPr>
          <w:rFonts w:ascii="Calibri" w:hAnsi="Calibri" w:cs="Calibri"/>
          <w:color w:val="000000" w:themeColor="text1"/>
          <w:sz w:val="20"/>
          <w:szCs w:val="20"/>
        </w:rPr>
      </w:pPr>
    </w:p>
    <w:p w:rsidR="00707C8B" w:rsidRPr="002E2C45" w:rsidRDefault="00DD1094" w:rsidP="00A624ED">
      <w:pPr>
        <w:widowControl w:val="0"/>
        <w:pBdr>
          <w:top w:val="single" w:sz="4" w:space="1" w:color="auto"/>
          <w:left w:val="single" w:sz="4" w:space="4" w:color="auto"/>
          <w:bottom w:val="single" w:sz="4" w:space="1" w:color="auto"/>
          <w:right w:val="single" w:sz="4" w:space="4" w:color="auto"/>
        </w:pBdr>
        <w:overflowPunct/>
        <w:jc w:val="both"/>
        <w:textAlignment w:val="auto"/>
        <w:rPr>
          <w:rFonts w:ascii="Calibri" w:hAnsi="Calibri" w:cs="Calibri"/>
          <w:color w:val="000000" w:themeColor="text1"/>
          <w:sz w:val="20"/>
          <w:szCs w:val="20"/>
        </w:rPr>
      </w:pPr>
      <w:r>
        <w:rPr>
          <w:rFonts w:ascii="Calibri" w:hAnsi="Calibri" w:cs="Calibri"/>
          <w:color w:val="000000" w:themeColor="text1"/>
          <w:sz w:val="20"/>
          <w:szCs w:val="20"/>
        </w:rPr>
        <w:t>Oui, il y aura un repas paroissial</w:t>
      </w:r>
    </w:p>
    <w:p w:rsidR="002D70DE" w:rsidRPr="002E2C45" w:rsidRDefault="00BB44F8" w:rsidP="00A624ED">
      <w:pPr>
        <w:pStyle w:val="NormalWeb"/>
        <w:spacing w:before="0" w:beforeAutospacing="0" w:after="0" w:afterAutospacing="0"/>
        <w:jc w:val="both"/>
        <w:rPr>
          <w:rFonts w:ascii="Calibri" w:hAnsi="Calibri" w:cs="Calibri"/>
          <w:color w:val="000000" w:themeColor="text1"/>
          <w:sz w:val="20"/>
          <w:szCs w:val="20"/>
        </w:rPr>
      </w:pPr>
      <w:r w:rsidRPr="002E2C45">
        <w:rPr>
          <w:rFonts w:ascii="Calibri" w:hAnsi="Calibri" w:cs="Calibri"/>
          <w:noProof/>
          <w:color w:val="000000" w:themeColor="text1"/>
          <w:sz w:val="20"/>
          <w:szCs w:val="20"/>
        </w:rPr>
        <w:drawing>
          <wp:anchor distT="0" distB="0" distL="114300" distR="114300" simplePos="0" relativeHeight="251677696" behindDoc="1" locked="0" layoutInCell="1" allowOverlap="1">
            <wp:simplePos x="0" y="0"/>
            <wp:positionH relativeFrom="column">
              <wp:posOffset>3853180</wp:posOffset>
            </wp:positionH>
            <wp:positionV relativeFrom="paragraph">
              <wp:posOffset>48895</wp:posOffset>
            </wp:positionV>
            <wp:extent cx="880745" cy="877570"/>
            <wp:effectExtent l="19050" t="0" r="0" b="0"/>
            <wp:wrapTight wrapText="bothSides">
              <wp:wrapPolygon edited="0">
                <wp:start x="-467" y="0"/>
                <wp:lineTo x="-467" y="21100"/>
                <wp:lineTo x="21491" y="21100"/>
                <wp:lineTo x="21491" y="0"/>
                <wp:lineTo x="-467" y="0"/>
              </wp:wrapPolygon>
            </wp:wrapTight>
            <wp:docPr id="17" name="Image 17" descr="Épinglé par Barry lamb sur Fantasy | Bd asterix, Photo dessin animé, Obel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Épinglé par Barry lamb sur Fantasy | Bd asterix, Photo dessin animé, Obelix"/>
                    <pic:cNvPicPr>
                      <a:picLocks noChangeAspect="1" noChangeArrowheads="1"/>
                    </pic:cNvPicPr>
                  </pic:nvPicPr>
                  <pic:blipFill>
                    <a:blip r:embed="rId9" cstate="print"/>
                    <a:srcRect/>
                    <a:stretch>
                      <a:fillRect/>
                    </a:stretch>
                  </pic:blipFill>
                  <pic:spPr bwMode="auto">
                    <a:xfrm>
                      <a:off x="0" y="0"/>
                      <a:ext cx="880745" cy="877570"/>
                    </a:xfrm>
                    <a:prstGeom prst="rect">
                      <a:avLst/>
                    </a:prstGeom>
                    <a:noFill/>
                    <a:ln w="9525">
                      <a:noFill/>
                      <a:miter lim="800000"/>
                      <a:headEnd/>
                      <a:tailEnd/>
                    </a:ln>
                  </pic:spPr>
                </pic:pic>
              </a:graphicData>
            </a:graphic>
          </wp:anchor>
        </w:drawing>
      </w:r>
    </w:p>
    <w:p w:rsidR="00DD1094" w:rsidRDefault="00DD1094" w:rsidP="00DD1094">
      <w:pPr>
        <w:pStyle w:val="NormalWeb"/>
        <w:spacing w:before="0" w:beforeAutospacing="0" w:after="0" w:afterAutospacing="0"/>
        <w:jc w:val="both"/>
        <w:rPr>
          <w:rFonts w:ascii="Calibri" w:hAnsi="Calibri" w:cs="Calibri"/>
          <w:color w:val="000000" w:themeColor="text1"/>
          <w:sz w:val="20"/>
          <w:szCs w:val="20"/>
        </w:rPr>
      </w:pPr>
      <w:r>
        <w:rPr>
          <w:rFonts w:ascii="Calibri" w:hAnsi="Calibri" w:cs="Calibri"/>
          <w:color w:val="000000" w:themeColor="text1"/>
          <w:sz w:val="20"/>
          <w:szCs w:val="20"/>
        </w:rPr>
        <w:t xml:space="preserve">     Annulé au printemps à cause de la pandémie, le repas paroissial aura de nouveau lieu cette année pastorale, le 11 mars prochain. Certes, ce n’est pas demain mais le savoir d’ores et déjà vous permet de faire une croix sur le calendrier.</w:t>
      </w:r>
    </w:p>
    <w:p w:rsidR="00DD1094" w:rsidRPr="002E2C45" w:rsidRDefault="00DD1094" w:rsidP="00DD1094">
      <w:pPr>
        <w:pStyle w:val="NormalWeb"/>
        <w:spacing w:before="0" w:beforeAutospacing="0" w:after="0" w:afterAutospacing="0"/>
        <w:jc w:val="both"/>
        <w:rPr>
          <w:rFonts w:ascii="Calibri" w:hAnsi="Calibri" w:cs="Calibri"/>
          <w:color w:val="000000" w:themeColor="text1"/>
          <w:sz w:val="20"/>
          <w:szCs w:val="20"/>
        </w:rPr>
      </w:pPr>
      <w:r>
        <w:rPr>
          <w:rFonts w:ascii="Calibri" w:hAnsi="Calibri" w:cs="Calibri"/>
          <w:color w:val="000000" w:themeColor="text1"/>
          <w:sz w:val="20"/>
          <w:szCs w:val="20"/>
        </w:rPr>
        <w:t xml:space="preserve">     Le menu n’a pas encore été décidé mais qu’importe ! C’est toujours un grand moment de convivialité, de détente et de bonhommie agrémenté par des délices culinaires.</w:t>
      </w:r>
      <w:r w:rsidR="002E2C45" w:rsidRPr="002E2C45">
        <w:rPr>
          <w:rFonts w:ascii="Calibri" w:hAnsi="Calibri" w:cs="Calibri"/>
          <w:color w:val="000000" w:themeColor="text1"/>
          <w:sz w:val="20"/>
          <w:szCs w:val="20"/>
        </w:rPr>
        <w:t xml:space="preserve">  </w:t>
      </w:r>
    </w:p>
    <w:p w:rsidR="00707C8B" w:rsidRPr="001A57D2" w:rsidRDefault="00ED4850" w:rsidP="001A57D2">
      <w:pPr>
        <w:pStyle w:val="NormalWeb"/>
        <w:spacing w:before="0" w:beforeAutospacing="0" w:after="0" w:afterAutospacing="0"/>
        <w:jc w:val="both"/>
        <w:rPr>
          <w:rFonts w:ascii="Calibri" w:hAnsi="Calibri" w:cs="Calibri"/>
          <w:color w:val="000000" w:themeColor="text1"/>
          <w:sz w:val="20"/>
          <w:szCs w:val="20"/>
        </w:rPr>
      </w:pPr>
      <w:r w:rsidRPr="002E2C45">
        <w:rPr>
          <w:rFonts w:ascii="Calibri" w:hAnsi="Calibri" w:cs="Calibri"/>
          <w:color w:val="000000" w:themeColor="text1"/>
          <w:sz w:val="20"/>
          <w:szCs w:val="20"/>
        </w:rPr>
        <w:t>.</w:t>
      </w:r>
      <w:r w:rsidR="00A624ED" w:rsidRPr="002E2C45">
        <w:rPr>
          <w:rFonts w:ascii="Calibri" w:hAnsi="Calibri" w:cs="Calibri"/>
          <w:color w:val="000000" w:themeColor="text1"/>
          <w:sz w:val="20"/>
          <w:szCs w:val="20"/>
        </w:rPr>
        <w:t xml:space="preserve"> </w:t>
      </w:r>
    </w:p>
    <w:p w:rsidR="00707C8B" w:rsidRPr="002E2C45" w:rsidRDefault="0041537E" w:rsidP="00707C8B">
      <w:pPr>
        <w:widowControl w:val="0"/>
        <w:pBdr>
          <w:top w:val="single" w:sz="4" w:space="1" w:color="auto"/>
          <w:left w:val="single" w:sz="4" w:space="4" w:color="auto"/>
          <w:bottom w:val="single" w:sz="4" w:space="1" w:color="auto"/>
          <w:right w:val="single" w:sz="4" w:space="4" w:color="auto"/>
        </w:pBdr>
        <w:overflowPunct/>
        <w:jc w:val="both"/>
        <w:textAlignment w:val="auto"/>
        <w:rPr>
          <w:rFonts w:ascii="Calibri" w:hAnsi="Calibri" w:cs="Calibri"/>
          <w:color w:val="000000" w:themeColor="text1"/>
          <w:sz w:val="20"/>
          <w:szCs w:val="20"/>
        </w:rPr>
      </w:pPr>
      <w:r>
        <w:rPr>
          <w:rFonts w:ascii="Calibri" w:hAnsi="Calibri" w:cs="Calibri"/>
          <w:color w:val="000000" w:themeColor="text1"/>
          <w:sz w:val="20"/>
          <w:szCs w:val="20"/>
        </w:rPr>
        <w:t>L’adresse internet</w:t>
      </w:r>
      <w:r w:rsidR="004F2BBE">
        <w:rPr>
          <w:rFonts w:ascii="Calibri" w:hAnsi="Calibri" w:cs="Calibri"/>
          <w:color w:val="000000" w:themeColor="text1"/>
          <w:sz w:val="20"/>
          <w:szCs w:val="20"/>
        </w:rPr>
        <w:t xml:space="preserve"> de la paroisse </w:t>
      </w:r>
      <w:r w:rsidR="00C97DEB">
        <w:rPr>
          <w:rFonts w:ascii="Calibri" w:hAnsi="Calibri" w:cs="Calibri"/>
          <w:color w:val="000000" w:themeColor="text1"/>
          <w:sz w:val="20"/>
          <w:szCs w:val="20"/>
        </w:rPr>
        <w:t>va changer !</w:t>
      </w:r>
    </w:p>
    <w:p w:rsidR="004F2BBE" w:rsidRDefault="00C772A4" w:rsidP="00AE42CE">
      <w:pPr>
        <w:widowControl w:val="0"/>
        <w:overflowPunct/>
        <w:jc w:val="both"/>
        <w:textAlignment w:val="auto"/>
        <w:rPr>
          <w:rFonts w:ascii="Calibri" w:hAnsi="Calibri" w:cs="Calibri"/>
          <w:color w:val="000000" w:themeColor="text1"/>
          <w:sz w:val="20"/>
          <w:szCs w:val="20"/>
        </w:rPr>
      </w:pPr>
      <w:r>
        <w:rPr>
          <w:rFonts w:ascii="Calibri" w:hAnsi="Calibri" w:cs="Calibri"/>
          <w:color w:val="000000" w:themeColor="text1"/>
          <w:sz w:val="20"/>
          <w:szCs w:val="20"/>
        </w:rPr>
        <w:t xml:space="preserve">   </w:t>
      </w:r>
    </w:p>
    <w:p w:rsidR="004F2BBE" w:rsidRPr="00874819" w:rsidRDefault="00702632" w:rsidP="00AE42CE">
      <w:pPr>
        <w:widowControl w:val="0"/>
        <w:overflowPunct/>
        <w:jc w:val="both"/>
        <w:textAlignment w:val="auto"/>
        <w:rPr>
          <w:rFonts w:ascii="Calibri" w:hAnsi="Calibri" w:cs="Calibri"/>
          <w:color w:val="FF0000"/>
          <w:sz w:val="20"/>
          <w:szCs w:val="20"/>
        </w:rPr>
      </w:pPr>
      <w:r>
        <w:rPr>
          <w:rFonts w:ascii="Calibri" w:hAnsi="Calibri" w:cs="Calibri"/>
          <w:noProof/>
          <w:color w:val="000000" w:themeColor="text1"/>
          <w:sz w:val="20"/>
          <w:szCs w:val="20"/>
        </w:rPr>
        <w:drawing>
          <wp:anchor distT="0" distB="0" distL="114300" distR="114300" simplePos="0" relativeHeight="251681792" behindDoc="1" locked="0" layoutInCell="1" allowOverlap="1">
            <wp:simplePos x="0" y="0"/>
            <wp:positionH relativeFrom="column">
              <wp:posOffset>4036060</wp:posOffset>
            </wp:positionH>
            <wp:positionV relativeFrom="paragraph">
              <wp:posOffset>39370</wp:posOffset>
            </wp:positionV>
            <wp:extent cx="697230" cy="706755"/>
            <wp:effectExtent l="19050" t="0" r="7620" b="0"/>
            <wp:wrapTight wrapText="bothSides">
              <wp:wrapPolygon edited="0">
                <wp:start x="1180" y="0"/>
                <wp:lineTo x="-590" y="1747"/>
                <wp:lineTo x="-590" y="18631"/>
                <wp:lineTo x="1180" y="20960"/>
                <wp:lineTo x="1770" y="20960"/>
                <wp:lineTo x="20066" y="20960"/>
                <wp:lineTo x="20656" y="20960"/>
                <wp:lineTo x="21836" y="19213"/>
                <wp:lineTo x="21836" y="1164"/>
                <wp:lineTo x="20656" y="0"/>
                <wp:lineTo x="1180" y="0"/>
              </wp:wrapPolygon>
            </wp:wrapTight>
            <wp:docPr id="7" name="image" descr="Icône nouvelle, courrier, message de 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Icône nouvelle, courrier, message de gmail"/>
                    <pic:cNvPicPr>
                      <a:picLocks noChangeAspect="1" noChangeArrowheads="1"/>
                    </pic:cNvPicPr>
                  </pic:nvPicPr>
                  <pic:blipFill>
                    <a:blip r:embed="rId10" cstate="print"/>
                    <a:srcRect/>
                    <a:stretch>
                      <a:fillRect/>
                    </a:stretch>
                  </pic:blipFill>
                  <pic:spPr bwMode="auto">
                    <a:xfrm>
                      <a:off x="0" y="0"/>
                      <a:ext cx="697230" cy="706755"/>
                    </a:xfrm>
                    <a:prstGeom prst="rect">
                      <a:avLst/>
                    </a:prstGeom>
                    <a:noFill/>
                    <a:ln w="9525">
                      <a:noFill/>
                      <a:miter lim="800000"/>
                      <a:headEnd/>
                      <a:tailEnd/>
                    </a:ln>
                  </pic:spPr>
                </pic:pic>
              </a:graphicData>
            </a:graphic>
          </wp:anchor>
        </w:drawing>
      </w:r>
      <w:r w:rsidR="004F2BBE">
        <w:rPr>
          <w:rFonts w:ascii="Calibri" w:hAnsi="Calibri" w:cs="Calibri"/>
          <w:color w:val="000000" w:themeColor="text1"/>
          <w:sz w:val="20"/>
          <w:szCs w:val="20"/>
        </w:rPr>
        <w:t xml:space="preserve">     Il y a belle lurette que la paroisse dispose d’un</w:t>
      </w:r>
      <w:r w:rsidR="0041537E">
        <w:rPr>
          <w:rFonts w:ascii="Calibri" w:hAnsi="Calibri" w:cs="Calibri"/>
          <w:color w:val="000000" w:themeColor="text1"/>
          <w:sz w:val="20"/>
          <w:szCs w:val="20"/>
        </w:rPr>
        <w:t>e</w:t>
      </w:r>
      <w:r w:rsidR="004F2BBE">
        <w:rPr>
          <w:rFonts w:ascii="Calibri" w:hAnsi="Calibri" w:cs="Calibri"/>
          <w:color w:val="000000" w:themeColor="text1"/>
          <w:sz w:val="20"/>
          <w:szCs w:val="20"/>
        </w:rPr>
        <w:t xml:space="preserve"> </w:t>
      </w:r>
      <w:r w:rsidR="0041537E">
        <w:rPr>
          <w:rFonts w:ascii="Calibri" w:hAnsi="Calibri" w:cs="Calibri"/>
          <w:color w:val="000000" w:themeColor="text1"/>
          <w:sz w:val="20"/>
          <w:szCs w:val="20"/>
        </w:rPr>
        <w:t>adresse internet</w:t>
      </w:r>
      <w:r w:rsidR="004F2BBE">
        <w:rPr>
          <w:rFonts w:ascii="Calibri" w:hAnsi="Calibri" w:cs="Calibri"/>
          <w:color w:val="000000" w:themeColor="text1"/>
          <w:sz w:val="20"/>
          <w:szCs w:val="20"/>
        </w:rPr>
        <w:t xml:space="preserve"> et le nombre de personnes qui </w:t>
      </w:r>
      <w:r w:rsidR="0041537E">
        <w:rPr>
          <w:rFonts w:ascii="Calibri" w:hAnsi="Calibri" w:cs="Calibri"/>
          <w:color w:val="000000" w:themeColor="text1"/>
          <w:sz w:val="20"/>
          <w:szCs w:val="20"/>
        </w:rPr>
        <w:t xml:space="preserve">l’utilisent pour nous joindre </w:t>
      </w:r>
      <w:r w:rsidR="004F2BBE">
        <w:rPr>
          <w:rFonts w:ascii="Calibri" w:hAnsi="Calibri" w:cs="Calibri"/>
          <w:color w:val="000000" w:themeColor="text1"/>
          <w:sz w:val="20"/>
          <w:szCs w:val="20"/>
        </w:rPr>
        <w:t xml:space="preserve">est en constante augmentation. Ceci dit, la rigueur de la gestion financière de la paroisse nous a amenés à changer de fournisseur </w:t>
      </w:r>
      <w:r w:rsidR="004F2BBE" w:rsidRPr="00874819">
        <w:rPr>
          <w:rFonts w:ascii="Calibri" w:hAnsi="Calibri" w:cs="Calibri"/>
          <w:color w:val="FF0000"/>
          <w:sz w:val="20"/>
          <w:szCs w:val="20"/>
        </w:rPr>
        <w:t>et désormais c’est à l’adresse suivante               que vous obtiendrez toutes les informations concernant la paroisse ou encore le pôle missionnaire. Des informations pratiques comme les horaires des messes, le baptême des enfants, le sacrement des malades ou la préparation aux obsèques mais aussi des enseignements spirituels et doctrinaux.</w:t>
      </w:r>
    </w:p>
    <w:p w:rsidR="0074051F" w:rsidRDefault="0074051F" w:rsidP="00AE42CE">
      <w:pPr>
        <w:widowControl w:val="0"/>
        <w:overflowPunct/>
        <w:jc w:val="both"/>
        <w:textAlignment w:val="auto"/>
        <w:rPr>
          <w:rFonts w:ascii="Calibri" w:hAnsi="Calibri" w:cs="Calibri"/>
          <w:color w:val="000000" w:themeColor="text1"/>
          <w:sz w:val="20"/>
          <w:szCs w:val="20"/>
        </w:rPr>
      </w:pPr>
    </w:p>
    <w:p w:rsidR="00707C8B" w:rsidRPr="002E2C45" w:rsidRDefault="008258FC" w:rsidP="008258F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color w:val="000000" w:themeColor="text1"/>
          <w:sz w:val="20"/>
          <w:szCs w:val="20"/>
        </w:rPr>
      </w:pPr>
      <w:r>
        <w:rPr>
          <w:rFonts w:ascii="Calibri" w:hAnsi="Calibri" w:cs="Calibri"/>
          <w:color w:val="313336"/>
          <w:sz w:val="20"/>
          <w:szCs w:val="20"/>
        </w:rPr>
        <w:lastRenderedPageBreak/>
        <w:t>Le Secours catholique toujours et toujours actif</w:t>
      </w:r>
    </w:p>
    <w:p w:rsidR="008258FC" w:rsidRPr="00C97DEB" w:rsidRDefault="002E2C45" w:rsidP="008258FC">
      <w:pPr>
        <w:widowControl w:val="0"/>
        <w:jc w:val="both"/>
        <w:rPr>
          <w:rFonts w:ascii="Calibri" w:hAnsi="Calibri" w:cs="Calibri"/>
          <w:color w:val="000000" w:themeColor="text1"/>
          <w:sz w:val="10"/>
          <w:szCs w:val="20"/>
        </w:rPr>
      </w:pPr>
      <w:r w:rsidRPr="002E2C45">
        <w:rPr>
          <w:rFonts w:ascii="Calibri" w:hAnsi="Calibri" w:cs="Calibri"/>
          <w:color w:val="000000" w:themeColor="text1"/>
          <w:sz w:val="20"/>
          <w:szCs w:val="20"/>
        </w:rPr>
        <w:t xml:space="preserve">     </w:t>
      </w:r>
    </w:p>
    <w:p w:rsidR="008258FC" w:rsidRDefault="00C97DEB" w:rsidP="008258FC">
      <w:pPr>
        <w:widowControl w:val="0"/>
        <w:jc w:val="both"/>
        <w:rPr>
          <w:rFonts w:ascii="Calibri" w:hAnsi="Calibri" w:cs="Calibri"/>
          <w:color w:val="000000" w:themeColor="text1"/>
          <w:sz w:val="20"/>
          <w:szCs w:val="20"/>
        </w:rPr>
      </w:pPr>
      <w:r>
        <w:rPr>
          <w:rFonts w:ascii="Calibri" w:hAnsi="Calibri" w:cs="Calibri"/>
          <w:noProof/>
          <w:color w:val="000000" w:themeColor="text1"/>
          <w:sz w:val="20"/>
          <w:szCs w:val="20"/>
        </w:rPr>
        <w:drawing>
          <wp:anchor distT="0" distB="0" distL="114300" distR="114300" simplePos="0" relativeHeight="251678720" behindDoc="1" locked="0" layoutInCell="1" allowOverlap="1">
            <wp:simplePos x="0" y="0"/>
            <wp:positionH relativeFrom="column">
              <wp:posOffset>3466465</wp:posOffset>
            </wp:positionH>
            <wp:positionV relativeFrom="paragraph">
              <wp:posOffset>12700</wp:posOffset>
            </wp:positionV>
            <wp:extent cx="1202055" cy="721360"/>
            <wp:effectExtent l="19050" t="0" r="0" b="0"/>
            <wp:wrapTight wrapText="bothSides">
              <wp:wrapPolygon edited="0">
                <wp:start x="-342" y="0"/>
                <wp:lineTo x="-342" y="21106"/>
                <wp:lineTo x="21566" y="21106"/>
                <wp:lineTo x="21566" y="0"/>
                <wp:lineTo x="-342" y="0"/>
              </wp:wrapPolygon>
            </wp:wrapTight>
            <wp:docPr id="2" name="Image 1" descr="!cid_9A513C89AA01487A851FFA65FC37AC5E@T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9A513C89AA01487A851FFA65FC37AC5E@TARGA.jpg"/>
                    <pic:cNvPicPr/>
                  </pic:nvPicPr>
                  <pic:blipFill>
                    <a:blip r:embed="rId11" cstate="print"/>
                    <a:stretch>
                      <a:fillRect/>
                    </a:stretch>
                  </pic:blipFill>
                  <pic:spPr>
                    <a:xfrm>
                      <a:off x="0" y="0"/>
                      <a:ext cx="1202055" cy="721360"/>
                    </a:xfrm>
                    <a:prstGeom prst="rect">
                      <a:avLst/>
                    </a:prstGeom>
                  </pic:spPr>
                </pic:pic>
              </a:graphicData>
            </a:graphic>
          </wp:anchor>
        </w:drawing>
      </w:r>
      <w:r w:rsidR="008258FC">
        <w:rPr>
          <w:rFonts w:ascii="Calibri" w:hAnsi="Calibri" w:cs="Calibri"/>
          <w:color w:val="000000" w:themeColor="text1"/>
          <w:sz w:val="20"/>
          <w:szCs w:val="20"/>
        </w:rPr>
        <w:t xml:space="preserve">     Durant l’été, le Secours catholique est venu en aide à plusieurs familles ou personnes en difficultés et il a repris ses activités à plein régime avec la rentrée scolaire.</w:t>
      </w:r>
    </w:p>
    <w:p w:rsidR="008258FC" w:rsidRPr="008258FC" w:rsidRDefault="008258FC" w:rsidP="008258FC">
      <w:pPr>
        <w:widowControl w:val="0"/>
        <w:jc w:val="both"/>
        <w:rPr>
          <w:rFonts w:ascii="Calibri" w:hAnsi="Calibri" w:cs="Calibri"/>
          <w:color w:val="000000" w:themeColor="text1"/>
          <w:sz w:val="20"/>
          <w:szCs w:val="20"/>
        </w:rPr>
      </w:pPr>
      <w:r>
        <w:rPr>
          <w:rFonts w:ascii="Calibri" w:hAnsi="Calibri" w:cs="Calibri"/>
          <w:color w:val="000000" w:themeColor="text1"/>
          <w:sz w:val="20"/>
          <w:szCs w:val="20"/>
        </w:rPr>
        <w:t xml:space="preserve">     Notez quelques petits changements des horaires d’ouverture de sa permanence, située au 8 </w:t>
      </w:r>
      <w:r w:rsidRPr="008258FC">
        <w:rPr>
          <w:rFonts w:ascii="Calibri" w:hAnsi="Calibri" w:cs="Calibri"/>
          <w:color w:val="000000" w:themeColor="text1"/>
          <w:sz w:val="20"/>
          <w:szCs w:val="20"/>
        </w:rPr>
        <w:t>rue</w:t>
      </w:r>
      <w:r>
        <w:rPr>
          <w:rFonts w:ascii="Calibri" w:hAnsi="Calibri" w:cs="Calibri"/>
          <w:color w:val="000000" w:themeColor="text1"/>
          <w:sz w:val="20"/>
          <w:szCs w:val="20"/>
        </w:rPr>
        <w:t xml:space="preserve"> </w:t>
      </w:r>
      <w:r w:rsidRPr="008258FC">
        <w:rPr>
          <w:rFonts w:ascii="Calibri" w:hAnsi="Calibri" w:cs="Calibri"/>
          <w:color w:val="000000" w:themeColor="text1"/>
          <w:sz w:val="20"/>
          <w:szCs w:val="20"/>
        </w:rPr>
        <w:t xml:space="preserve">de Lieusaint, bâtiment de la </w:t>
      </w:r>
      <w:proofErr w:type="spellStart"/>
      <w:r w:rsidRPr="008258FC">
        <w:rPr>
          <w:rFonts w:ascii="Calibri" w:hAnsi="Calibri" w:cs="Calibri"/>
          <w:color w:val="000000" w:themeColor="text1"/>
          <w:sz w:val="20"/>
          <w:szCs w:val="20"/>
        </w:rPr>
        <w:t>Clavelière</w:t>
      </w:r>
      <w:proofErr w:type="spellEnd"/>
      <w:r>
        <w:rPr>
          <w:rFonts w:ascii="Calibri" w:hAnsi="Calibri" w:cs="Calibri"/>
          <w:color w:val="000000" w:themeColor="text1"/>
          <w:sz w:val="20"/>
          <w:szCs w:val="20"/>
        </w:rPr>
        <w:t> : à compter du 5 octobre l</w:t>
      </w:r>
      <w:r w:rsidRPr="008258FC">
        <w:rPr>
          <w:rFonts w:ascii="Calibri" w:hAnsi="Calibri" w:cs="Calibri"/>
          <w:color w:val="000000" w:themeColor="text1"/>
          <w:sz w:val="20"/>
          <w:szCs w:val="20"/>
        </w:rPr>
        <w:t>e</w:t>
      </w:r>
      <w:r>
        <w:rPr>
          <w:rFonts w:ascii="Calibri" w:hAnsi="Calibri" w:cs="Calibri"/>
          <w:color w:val="000000" w:themeColor="text1"/>
          <w:sz w:val="20"/>
          <w:szCs w:val="20"/>
        </w:rPr>
        <w:t xml:space="preserve"> </w:t>
      </w:r>
      <w:r w:rsidRPr="008258FC">
        <w:rPr>
          <w:rFonts w:ascii="Calibri" w:hAnsi="Calibri" w:cs="Calibri"/>
          <w:color w:val="000000" w:themeColor="text1"/>
          <w:sz w:val="20"/>
          <w:szCs w:val="20"/>
        </w:rPr>
        <w:t>mardi de 14h à 17h</w:t>
      </w:r>
      <w:r>
        <w:rPr>
          <w:rFonts w:ascii="Calibri" w:hAnsi="Calibri" w:cs="Calibri"/>
          <w:color w:val="000000" w:themeColor="text1"/>
          <w:sz w:val="20"/>
          <w:szCs w:val="20"/>
        </w:rPr>
        <w:t xml:space="preserve">, le jeudi </w:t>
      </w:r>
      <w:r w:rsidRPr="008258FC">
        <w:rPr>
          <w:rFonts w:ascii="Calibri" w:hAnsi="Calibri" w:cs="Calibri"/>
          <w:color w:val="000000" w:themeColor="text1"/>
          <w:sz w:val="20"/>
          <w:szCs w:val="20"/>
        </w:rPr>
        <w:t>de 16h30 à 18h du 1er octobre au 31 mars</w:t>
      </w:r>
      <w:r>
        <w:rPr>
          <w:rFonts w:ascii="Calibri" w:hAnsi="Calibri" w:cs="Calibri"/>
          <w:color w:val="000000" w:themeColor="text1"/>
          <w:sz w:val="20"/>
          <w:szCs w:val="20"/>
        </w:rPr>
        <w:t xml:space="preserve"> et de </w:t>
      </w:r>
      <w:r w:rsidRPr="008258FC">
        <w:rPr>
          <w:rFonts w:ascii="Calibri" w:hAnsi="Calibri" w:cs="Calibri"/>
          <w:color w:val="000000" w:themeColor="text1"/>
          <w:sz w:val="20"/>
          <w:szCs w:val="20"/>
        </w:rPr>
        <w:t>17h30 à 19h du 1 er avril au 30 septembre</w:t>
      </w:r>
      <w:r>
        <w:rPr>
          <w:rFonts w:ascii="Calibri" w:hAnsi="Calibri" w:cs="Calibri"/>
          <w:color w:val="000000" w:themeColor="text1"/>
          <w:sz w:val="20"/>
          <w:szCs w:val="20"/>
        </w:rPr>
        <w:t>.</w:t>
      </w:r>
    </w:p>
    <w:p w:rsidR="00B32190" w:rsidRDefault="00B32190" w:rsidP="008258FC">
      <w:pPr>
        <w:widowControl w:val="0"/>
        <w:jc w:val="both"/>
        <w:rPr>
          <w:rFonts w:ascii="Calibri" w:hAnsi="Calibri" w:cs="Calibri"/>
          <w:color w:val="000000" w:themeColor="text1"/>
          <w:sz w:val="20"/>
          <w:szCs w:val="20"/>
        </w:rPr>
      </w:pPr>
      <w:r>
        <w:rPr>
          <w:rFonts w:ascii="Calibri" w:hAnsi="Calibri" w:cs="Calibri"/>
          <w:color w:val="000000" w:themeColor="text1"/>
          <w:sz w:val="20"/>
          <w:szCs w:val="20"/>
        </w:rPr>
        <w:t xml:space="preserve">     Le Secours catholique organise toujours du soutien scolaire aux enfants de tous niveaux (élémentaire, secondaire) et des cours d’alphabétisation.</w:t>
      </w:r>
    </w:p>
    <w:p w:rsidR="00AE42CE" w:rsidRPr="002E2C45" w:rsidRDefault="00B32190" w:rsidP="008258FC">
      <w:pPr>
        <w:widowControl w:val="0"/>
        <w:jc w:val="both"/>
        <w:rPr>
          <w:rFonts w:ascii="Calibri" w:hAnsi="Calibri" w:cs="Calibri"/>
          <w:color w:val="000000" w:themeColor="text1"/>
          <w:sz w:val="20"/>
          <w:szCs w:val="20"/>
        </w:rPr>
      </w:pPr>
      <w:r>
        <w:rPr>
          <w:rFonts w:ascii="Calibri" w:hAnsi="Calibri" w:cs="Calibri"/>
          <w:color w:val="000000" w:themeColor="text1"/>
          <w:sz w:val="20"/>
          <w:szCs w:val="20"/>
        </w:rPr>
        <w:t xml:space="preserve">     Actuellement, le Secours catholique </w:t>
      </w:r>
      <w:r w:rsidR="008258FC" w:rsidRPr="008258FC">
        <w:rPr>
          <w:rFonts w:ascii="Calibri" w:hAnsi="Calibri" w:cs="Calibri"/>
          <w:color w:val="000000" w:themeColor="text1"/>
          <w:sz w:val="20"/>
          <w:szCs w:val="20"/>
        </w:rPr>
        <w:t xml:space="preserve">cherche </w:t>
      </w:r>
      <w:r>
        <w:rPr>
          <w:rFonts w:ascii="Calibri" w:hAnsi="Calibri" w:cs="Calibri"/>
          <w:color w:val="000000" w:themeColor="text1"/>
          <w:sz w:val="20"/>
          <w:szCs w:val="20"/>
        </w:rPr>
        <w:t>d</w:t>
      </w:r>
      <w:r w:rsidR="008258FC" w:rsidRPr="008258FC">
        <w:rPr>
          <w:rFonts w:ascii="Calibri" w:hAnsi="Calibri" w:cs="Calibri"/>
          <w:color w:val="000000" w:themeColor="text1"/>
          <w:sz w:val="20"/>
          <w:szCs w:val="20"/>
        </w:rPr>
        <w:t>es micro-ondes, petites plaques électriques</w:t>
      </w:r>
      <w:r>
        <w:rPr>
          <w:rFonts w:ascii="Calibri" w:hAnsi="Calibri" w:cs="Calibri"/>
          <w:color w:val="000000" w:themeColor="text1"/>
          <w:sz w:val="20"/>
          <w:szCs w:val="20"/>
        </w:rPr>
        <w:t xml:space="preserve"> et petites machines à laver. Téléphone : </w:t>
      </w:r>
      <w:r w:rsidR="008258FC" w:rsidRPr="008258FC">
        <w:rPr>
          <w:rFonts w:ascii="Calibri" w:hAnsi="Calibri" w:cs="Calibri"/>
          <w:color w:val="000000" w:themeColor="text1"/>
          <w:sz w:val="20"/>
          <w:szCs w:val="20"/>
        </w:rPr>
        <w:t>06 43 70 75 16</w:t>
      </w:r>
    </w:p>
    <w:p w:rsidR="00AE42CE" w:rsidRPr="002E2C45" w:rsidRDefault="00AE42CE" w:rsidP="00707C8B">
      <w:pPr>
        <w:widowControl w:val="0"/>
        <w:overflowPunct/>
        <w:jc w:val="both"/>
        <w:textAlignment w:val="auto"/>
        <w:rPr>
          <w:rFonts w:ascii="Calibri" w:hAnsi="Calibri" w:cs="Calibri"/>
          <w:color w:val="000000" w:themeColor="text1"/>
          <w:sz w:val="20"/>
          <w:szCs w:val="20"/>
        </w:rPr>
      </w:pPr>
    </w:p>
    <w:p w:rsidR="00B32190" w:rsidRDefault="00B32190" w:rsidP="001A57D2">
      <w:pPr>
        <w:widowControl w:val="0"/>
        <w:pBdr>
          <w:top w:val="single" w:sz="4" w:space="1" w:color="auto"/>
          <w:left w:val="single" w:sz="4" w:space="4" w:color="auto"/>
          <w:bottom w:val="single" w:sz="4" w:space="1" w:color="auto"/>
          <w:right w:val="single" w:sz="4" w:space="4" w:color="auto"/>
        </w:pBdr>
        <w:overflowPunct/>
        <w:jc w:val="both"/>
        <w:textAlignment w:val="auto"/>
        <w:rPr>
          <w:rFonts w:ascii="Calibri" w:hAnsi="Calibri" w:cs="Calibri"/>
          <w:color w:val="000000" w:themeColor="text1"/>
          <w:sz w:val="20"/>
          <w:szCs w:val="20"/>
        </w:rPr>
      </w:pPr>
      <w:r>
        <w:rPr>
          <w:rFonts w:ascii="Calibri" w:hAnsi="Calibri" w:cs="Calibri"/>
          <w:color w:val="000000" w:themeColor="text1"/>
          <w:sz w:val="20"/>
          <w:szCs w:val="20"/>
        </w:rPr>
        <w:t>Des sous, des sous !</w:t>
      </w:r>
    </w:p>
    <w:p w:rsidR="00C97DEB" w:rsidRPr="00C97DEB" w:rsidRDefault="00C97DEB" w:rsidP="00C97DEB">
      <w:pPr>
        <w:pStyle w:val="NormalWeb"/>
        <w:spacing w:before="0" w:beforeAutospacing="0" w:after="0" w:afterAutospacing="0"/>
        <w:jc w:val="both"/>
        <w:rPr>
          <w:rFonts w:ascii="Calibri" w:hAnsi="Calibri" w:cs="Calibri"/>
          <w:color w:val="000000" w:themeColor="text1"/>
          <w:sz w:val="6"/>
          <w:szCs w:val="20"/>
        </w:rPr>
      </w:pPr>
    </w:p>
    <w:p w:rsidR="003F2FFF" w:rsidRDefault="00C97DEB" w:rsidP="00C97DEB">
      <w:pPr>
        <w:pStyle w:val="NormalWeb"/>
        <w:spacing w:before="0" w:beforeAutospacing="0" w:after="0" w:afterAutospacing="0"/>
        <w:jc w:val="both"/>
        <w:rPr>
          <w:rFonts w:ascii="Calibri" w:hAnsi="Calibri" w:cs="Calibri"/>
          <w:color w:val="000000" w:themeColor="text1"/>
          <w:sz w:val="20"/>
          <w:szCs w:val="20"/>
        </w:rPr>
      </w:pPr>
      <w:r>
        <w:rPr>
          <w:noProof/>
        </w:rPr>
        <w:drawing>
          <wp:anchor distT="0" distB="0" distL="114300" distR="114300" simplePos="0" relativeHeight="251679744" behindDoc="1" locked="0" layoutInCell="1" allowOverlap="1">
            <wp:simplePos x="0" y="0"/>
            <wp:positionH relativeFrom="column">
              <wp:posOffset>3251835</wp:posOffset>
            </wp:positionH>
            <wp:positionV relativeFrom="paragraph">
              <wp:posOffset>231775</wp:posOffset>
            </wp:positionV>
            <wp:extent cx="1429385" cy="1343025"/>
            <wp:effectExtent l="19050" t="0" r="0" b="0"/>
            <wp:wrapTight wrapText="bothSides">
              <wp:wrapPolygon edited="0">
                <wp:start x="-288" y="0"/>
                <wp:lineTo x="-288" y="21447"/>
                <wp:lineTo x="21590" y="21447"/>
                <wp:lineTo x="21590" y="0"/>
                <wp:lineTo x="-288" y="0"/>
              </wp:wrapPolygon>
            </wp:wrapTight>
            <wp:docPr id="4" name="Image 1" descr="Eglise catholique en Seine-et-Marne | De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ise catholique en Seine-et-Marne | Denier"/>
                    <pic:cNvPicPr>
                      <a:picLocks noChangeAspect="1" noChangeArrowheads="1"/>
                    </pic:cNvPicPr>
                  </pic:nvPicPr>
                  <pic:blipFill>
                    <a:blip r:embed="rId12" cstate="print"/>
                    <a:srcRect/>
                    <a:stretch>
                      <a:fillRect/>
                    </a:stretch>
                  </pic:blipFill>
                  <pic:spPr bwMode="auto">
                    <a:xfrm>
                      <a:off x="0" y="0"/>
                      <a:ext cx="1429385" cy="1343025"/>
                    </a:xfrm>
                    <a:prstGeom prst="rect">
                      <a:avLst/>
                    </a:prstGeom>
                    <a:noFill/>
                    <a:ln w="9525">
                      <a:noFill/>
                      <a:miter lim="800000"/>
                      <a:headEnd/>
                      <a:tailEnd/>
                    </a:ln>
                  </pic:spPr>
                </pic:pic>
              </a:graphicData>
            </a:graphic>
          </wp:anchor>
        </w:drawing>
      </w:r>
      <w:r w:rsidR="00B32190">
        <w:rPr>
          <w:rFonts w:ascii="Calibri" w:hAnsi="Calibri" w:cs="Calibri"/>
          <w:color w:val="000000" w:themeColor="text1"/>
          <w:sz w:val="20"/>
          <w:szCs w:val="20"/>
        </w:rPr>
        <w:t xml:space="preserve">Au risque de nous répéter, nous voudrions attirer votre attention sur la situation financière de notre </w:t>
      </w:r>
      <w:r>
        <w:rPr>
          <w:rFonts w:ascii="Calibri" w:hAnsi="Calibri" w:cs="Calibri"/>
          <w:color w:val="000000" w:themeColor="text1"/>
          <w:sz w:val="20"/>
          <w:szCs w:val="20"/>
        </w:rPr>
        <w:t>Église</w:t>
      </w:r>
      <w:r w:rsidR="00B32190">
        <w:rPr>
          <w:rFonts w:ascii="Calibri" w:hAnsi="Calibri" w:cs="Calibri"/>
          <w:color w:val="000000" w:themeColor="text1"/>
          <w:sz w:val="20"/>
          <w:szCs w:val="20"/>
        </w:rPr>
        <w:t xml:space="preserve"> en Seine-et-Marne. La pandémie n’a pas épargné l’</w:t>
      </w:r>
      <w:r>
        <w:rPr>
          <w:rFonts w:ascii="Calibri" w:hAnsi="Calibri" w:cs="Calibri"/>
          <w:color w:val="000000" w:themeColor="text1"/>
          <w:sz w:val="20"/>
          <w:szCs w:val="20"/>
        </w:rPr>
        <w:t>Église</w:t>
      </w:r>
      <w:r w:rsidR="00B32190">
        <w:rPr>
          <w:rFonts w:ascii="Calibri" w:hAnsi="Calibri" w:cs="Calibri"/>
          <w:color w:val="000000" w:themeColor="text1"/>
          <w:sz w:val="20"/>
          <w:szCs w:val="20"/>
        </w:rPr>
        <w:t xml:space="preserve"> dont les ressources ont diminué à cause de cette crise. Le grand argentier de l’</w:t>
      </w:r>
      <w:proofErr w:type="spellStart"/>
      <w:r w:rsidR="00B32190">
        <w:rPr>
          <w:rFonts w:ascii="Calibri" w:hAnsi="Calibri" w:cs="Calibri"/>
          <w:color w:val="000000" w:themeColor="text1"/>
          <w:sz w:val="20"/>
          <w:szCs w:val="20"/>
        </w:rPr>
        <w:t>Eglise</w:t>
      </w:r>
      <w:proofErr w:type="spellEnd"/>
      <w:r w:rsidR="00B32190">
        <w:rPr>
          <w:rFonts w:ascii="Calibri" w:hAnsi="Calibri" w:cs="Calibri"/>
          <w:color w:val="000000" w:themeColor="text1"/>
          <w:sz w:val="20"/>
          <w:szCs w:val="20"/>
        </w:rPr>
        <w:t xml:space="preserve"> diocésaine </w:t>
      </w:r>
      <w:r w:rsidR="003F2FFF">
        <w:rPr>
          <w:rFonts w:ascii="Calibri" w:hAnsi="Calibri" w:cs="Calibri"/>
          <w:color w:val="000000" w:themeColor="text1"/>
          <w:sz w:val="20"/>
          <w:szCs w:val="20"/>
        </w:rPr>
        <w:t>a noté la baisse du denier du clergé même si bon nombre de fidèles ont donné pour la première fois. Redisons ici que l’</w:t>
      </w:r>
      <w:proofErr w:type="spellStart"/>
      <w:r w:rsidR="003F2FFF">
        <w:rPr>
          <w:rFonts w:ascii="Calibri" w:hAnsi="Calibri" w:cs="Calibri"/>
          <w:color w:val="000000" w:themeColor="text1"/>
          <w:sz w:val="20"/>
          <w:szCs w:val="20"/>
        </w:rPr>
        <w:t>Eglise</w:t>
      </w:r>
      <w:proofErr w:type="spellEnd"/>
      <w:r w:rsidR="003F2FFF">
        <w:rPr>
          <w:rFonts w:ascii="Calibri" w:hAnsi="Calibri" w:cs="Calibri"/>
          <w:color w:val="000000" w:themeColor="text1"/>
          <w:sz w:val="20"/>
          <w:szCs w:val="20"/>
        </w:rPr>
        <w:t xml:space="preserve"> de Meaux ne vit que grâce à votre générosité et que les chrétiens doivent avoir le souci de participer au fonctionnement de leur </w:t>
      </w:r>
      <w:r>
        <w:rPr>
          <w:rFonts w:ascii="Calibri" w:hAnsi="Calibri" w:cs="Calibri"/>
          <w:color w:val="000000" w:themeColor="text1"/>
          <w:sz w:val="20"/>
          <w:szCs w:val="20"/>
        </w:rPr>
        <w:t>Église</w:t>
      </w:r>
      <w:r w:rsidR="003F2FFF">
        <w:rPr>
          <w:rFonts w:ascii="Calibri" w:hAnsi="Calibri" w:cs="Calibri"/>
          <w:color w:val="000000" w:themeColor="text1"/>
          <w:sz w:val="20"/>
          <w:szCs w:val="20"/>
        </w:rPr>
        <w:t>. Une bonne nouvelle à cet égard : jadis les dons étaient déductibles à 66% de leur montant de l’impôt sur le revenu et ce pourcentage est passé à 75%.</w:t>
      </w:r>
    </w:p>
    <w:p w:rsidR="00C97DEB" w:rsidRDefault="00C97DEB" w:rsidP="00C97DEB">
      <w:pPr>
        <w:pStyle w:val="NormalWeb"/>
        <w:spacing w:before="0" w:beforeAutospacing="0" w:after="0" w:afterAutospacing="0"/>
        <w:jc w:val="both"/>
        <w:rPr>
          <w:rFonts w:ascii="Calibri" w:hAnsi="Calibri" w:cs="Calibri"/>
          <w:color w:val="000000" w:themeColor="text1"/>
          <w:sz w:val="20"/>
          <w:szCs w:val="20"/>
        </w:rPr>
      </w:pPr>
    </w:p>
    <w:p w:rsidR="001A57D2" w:rsidRDefault="000170DA" w:rsidP="00C97DE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Calibri" w:hAnsi="Calibri" w:cs="Calibri"/>
          <w:color w:val="000000" w:themeColor="text1"/>
          <w:sz w:val="20"/>
          <w:szCs w:val="20"/>
        </w:rPr>
      </w:pPr>
      <w:r>
        <w:rPr>
          <w:rFonts w:ascii="Calibri" w:hAnsi="Calibri" w:cs="Calibri"/>
          <w:color w:val="000000" w:themeColor="text1"/>
          <w:sz w:val="20"/>
          <w:szCs w:val="20"/>
        </w:rPr>
        <w:t>Demain, c’est Noël</w:t>
      </w:r>
    </w:p>
    <w:p w:rsidR="00C97DEB" w:rsidRPr="00C97DEB" w:rsidRDefault="00C97DEB" w:rsidP="00C97DEB">
      <w:pPr>
        <w:pStyle w:val="NormalWeb"/>
        <w:spacing w:before="0" w:beforeAutospacing="0" w:after="0" w:afterAutospacing="0"/>
        <w:jc w:val="both"/>
        <w:rPr>
          <w:rFonts w:ascii="Calibri" w:hAnsi="Calibri" w:cs="Calibri"/>
          <w:color w:val="000000" w:themeColor="text1"/>
          <w:sz w:val="8"/>
          <w:szCs w:val="20"/>
        </w:rPr>
      </w:pPr>
    </w:p>
    <w:p w:rsidR="006807F0" w:rsidRPr="002E2C45" w:rsidRDefault="00CD355E" w:rsidP="00702632">
      <w:pPr>
        <w:pStyle w:val="NormalWeb"/>
        <w:spacing w:before="0" w:beforeAutospacing="0" w:after="0" w:afterAutospacing="0"/>
        <w:rPr>
          <w:rFonts w:ascii="Calibri" w:hAnsi="Calibri" w:cs="Calibri"/>
          <w:color w:val="FF0000"/>
          <w:sz w:val="20"/>
          <w:szCs w:val="20"/>
        </w:rPr>
      </w:pPr>
      <w:r>
        <w:rPr>
          <w:rFonts w:ascii="Calibri" w:hAnsi="Calibri" w:cs="Calibri"/>
          <w:noProof/>
          <w:color w:val="FF0000"/>
          <w:sz w:val="20"/>
          <w:szCs w:val="20"/>
        </w:rPr>
        <w:pict>
          <v:rect id="Rectangle 6" o:spid="_x0000_s1027" style="position:absolute;margin-left:131.95pt;margin-top:151.8pt;width:240.75pt;height:23.45pt;z-index:251675648;visibility:visible">
            <v:path arrowok="t"/>
            <v:textbox>
              <w:txbxContent>
                <w:p w:rsidR="00763E0C" w:rsidRPr="009214BD" w:rsidRDefault="00763E0C" w:rsidP="00763E0C">
                  <w:pPr>
                    <w:rPr>
                      <w:rFonts w:asciiTheme="majorHAnsi" w:hAnsiTheme="majorHAnsi" w:cstheme="majorHAnsi"/>
                      <w:i/>
                      <w:sz w:val="20"/>
                    </w:rPr>
                  </w:pPr>
                  <w:r w:rsidRPr="009214BD">
                    <w:rPr>
                      <w:rFonts w:asciiTheme="majorHAnsi" w:hAnsiTheme="majorHAnsi" w:cstheme="majorHAnsi"/>
                      <w:i/>
                      <w:sz w:val="20"/>
                    </w:rPr>
                    <w:t>Remis par</w:t>
                  </w:r>
                </w:p>
              </w:txbxContent>
            </v:textbox>
          </v:rect>
        </w:pict>
      </w:r>
      <w:r w:rsidR="00702632">
        <w:rPr>
          <w:rFonts w:ascii="Calibri" w:hAnsi="Calibri" w:cs="Calibri"/>
          <w:noProof/>
          <w:color w:val="FF0000"/>
          <w:sz w:val="20"/>
          <w:szCs w:val="20"/>
        </w:rPr>
        <w:drawing>
          <wp:anchor distT="0" distB="0" distL="114300" distR="114300" simplePos="0" relativeHeight="251680768" behindDoc="1" locked="0" layoutInCell="1" allowOverlap="1">
            <wp:simplePos x="0" y="0"/>
            <wp:positionH relativeFrom="column">
              <wp:posOffset>2901950</wp:posOffset>
            </wp:positionH>
            <wp:positionV relativeFrom="paragraph">
              <wp:posOffset>527050</wp:posOffset>
            </wp:positionV>
            <wp:extent cx="1780540" cy="978535"/>
            <wp:effectExtent l="19050" t="0" r="0" b="0"/>
            <wp:wrapTight wrapText="bothSides">
              <wp:wrapPolygon edited="0">
                <wp:start x="-231" y="0"/>
                <wp:lineTo x="-231" y="21025"/>
                <wp:lineTo x="21492" y="21025"/>
                <wp:lineTo x="21492" y="0"/>
                <wp:lineTo x="-231" y="0"/>
              </wp:wrapPolygon>
            </wp:wrapTight>
            <wp:docPr id="6" name="Image 5" descr="20171203_115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1203_115402.jpg"/>
                    <pic:cNvPicPr/>
                  </pic:nvPicPr>
                  <pic:blipFill>
                    <a:blip r:embed="rId13" cstate="print"/>
                    <a:stretch>
                      <a:fillRect/>
                    </a:stretch>
                  </pic:blipFill>
                  <pic:spPr>
                    <a:xfrm>
                      <a:off x="0" y="0"/>
                      <a:ext cx="1780540" cy="978535"/>
                    </a:xfrm>
                    <a:prstGeom prst="rect">
                      <a:avLst/>
                    </a:prstGeom>
                  </pic:spPr>
                </pic:pic>
              </a:graphicData>
            </a:graphic>
          </wp:anchor>
        </w:drawing>
      </w:r>
      <w:r w:rsidR="000170DA">
        <w:rPr>
          <w:rFonts w:ascii="Calibri" w:hAnsi="Calibri" w:cs="Calibri"/>
          <w:color w:val="000000" w:themeColor="text1"/>
          <w:sz w:val="20"/>
          <w:szCs w:val="20"/>
        </w:rPr>
        <w:t xml:space="preserve">Et oui ! Et pour bien fêter l’événement, nous organisons non pas un mais deux marchés de Noël. Comment cela, direz-vous ? Eh bien, le 18 novembre nous installerons le marché de Noël virtuel à l’adresse </w:t>
      </w:r>
      <w:hyperlink r:id="rId14" w:history="1">
        <w:r w:rsidR="000170DA" w:rsidRPr="0085509F">
          <w:rPr>
            <w:rStyle w:val="Lienhypertexte"/>
            <w:rFonts w:ascii="Calibri" w:hAnsi="Calibri" w:cs="Calibri"/>
            <w:sz w:val="20"/>
            <w:szCs w:val="20"/>
          </w:rPr>
          <w:t>www.facebook.com/UP.Marie.jeanne.BEZARD</w:t>
        </w:r>
      </w:hyperlink>
      <w:r w:rsidR="0074051F">
        <w:rPr>
          <w:rFonts w:ascii="Calibri" w:hAnsi="Calibri" w:cs="Calibri"/>
          <w:color w:val="000000" w:themeColor="text1"/>
          <w:sz w:val="20"/>
          <w:szCs w:val="20"/>
        </w:rPr>
        <w:t xml:space="preserve"> où vous pourrez passer commande en un seul clic de tout ce qu’il vous plaira d’acheter.</w:t>
      </w:r>
      <w:r w:rsidR="00702632">
        <w:rPr>
          <w:rFonts w:ascii="Calibri" w:hAnsi="Calibri" w:cs="Calibri"/>
          <w:color w:val="000000" w:themeColor="text1"/>
          <w:sz w:val="20"/>
          <w:szCs w:val="20"/>
        </w:rPr>
        <w:t xml:space="preserve"> </w:t>
      </w:r>
      <w:r w:rsidR="000170DA">
        <w:rPr>
          <w:rFonts w:ascii="Calibri" w:hAnsi="Calibri" w:cs="Calibri"/>
          <w:color w:val="000000" w:themeColor="text1"/>
          <w:sz w:val="20"/>
          <w:szCs w:val="20"/>
        </w:rPr>
        <w:t>Ensuite, le dimanche 5 décembre précisément, nous installerons sur le parvis de l’église le traditionnel marché de Noël avec ses stands</w:t>
      </w:r>
      <w:r w:rsidR="0074051F">
        <w:rPr>
          <w:rFonts w:ascii="Calibri" w:hAnsi="Calibri" w:cs="Calibri"/>
          <w:color w:val="000000" w:themeColor="text1"/>
          <w:sz w:val="20"/>
          <w:szCs w:val="20"/>
        </w:rPr>
        <w:t>, son vin chaud, ses gâteaux, ses chants et quantité d’autres bonnes choses. Et cette année, les jeunes de la paroisse (</w:t>
      </w:r>
      <w:r w:rsidR="00702632">
        <w:rPr>
          <w:rFonts w:ascii="Calibri" w:hAnsi="Calibri" w:cs="Calibri"/>
          <w:color w:val="000000" w:themeColor="text1"/>
          <w:sz w:val="20"/>
          <w:szCs w:val="20"/>
        </w:rPr>
        <w:t>catéchèse</w:t>
      </w:r>
      <w:r w:rsidR="0074051F">
        <w:rPr>
          <w:rFonts w:ascii="Calibri" w:hAnsi="Calibri" w:cs="Calibri"/>
          <w:color w:val="000000" w:themeColor="text1"/>
          <w:sz w:val="20"/>
          <w:szCs w:val="20"/>
        </w:rPr>
        <w:t>, aumôneries et autres) présenteront à 15h30 leur comédie musicale intitulée « La nativité ». Un spectacle à ne pas manquer, assurément !</w:t>
      </w:r>
      <w:r w:rsidR="00B32190">
        <w:rPr>
          <w:rFonts w:ascii="Calibri" w:hAnsi="Calibri" w:cs="Calibri"/>
          <w:color w:val="000000" w:themeColor="text1"/>
          <w:sz w:val="20"/>
          <w:szCs w:val="20"/>
        </w:rPr>
        <w:t xml:space="preserve">     </w:t>
      </w:r>
      <w:r w:rsidR="00DA5334">
        <w:rPr>
          <w:rFonts w:ascii="Calibri" w:hAnsi="Calibri" w:cs="Calibri"/>
          <w:color w:val="000000" w:themeColor="text1"/>
          <w:sz w:val="20"/>
          <w:szCs w:val="20"/>
        </w:rPr>
        <w:t xml:space="preserve">     </w:t>
      </w:r>
    </w:p>
    <w:sectPr w:rsidR="006807F0" w:rsidRPr="002E2C45" w:rsidSect="00763E0C">
      <w:pgSz w:w="8391" w:h="11907" w:code="11"/>
      <w:pgMar w:top="568" w:right="453" w:bottom="567" w:left="567" w:header="720" w:footer="720" w:gutter="0"/>
      <w:cols w:space="1247"/>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4A2AF0"/>
    <w:multiLevelType w:val="multilevel"/>
    <w:tmpl w:val="0360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DE4380"/>
    <w:multiLevelType w:val="hybridMultilevel"/>
    <w:tmpl w:val="8E6C3B76"/>
    <w:lvl w:ilvl="0" w:tplc="29A4D5EE">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F41D8E"/>
    <w:multiLevelType w:val="multilevel"/>
    <w:tmpl w:val="1838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3822B69"/>
    <w:multiLevelType w:val="hybridMultilevel"/>
    <w:tmpl w:val="5E0A0F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08"/>
  <w:hyphenationZone w:val="425"/>
  <w:doNotHyphenateCaps/>
  <w:drawingGridHorizontalSpacing w:val="12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
  <w:rsids>
    <w:rsidRoot w:val="00E02EE1"/>
    <w:rsid w:val="000060BA"/>
    <w:rsid w:val="00006800"/>
    <w:rsid w:val="000070CC"/>
    <w:rsid w:val="000112C4"/>
    <w:rsid w:val="00014532"/>
    <w:rsid w:val="00014A97"/>
    <w:rsid w:val="00015FA1"/>
    <w:rsid w:val="000170DA"/>
    <w:rsid w:val="0001766D"/>
    <w:rsid w:val="0002184B"/>
    <w:rsid w:val="000308F2"/>
    <w:rsid w:val="00031192"/>
    <w:rsid w:val="00033231"/>
    <w:rsid w:val="000342ED"/>
    <w:rsid w:val="00034B96"/>
    <w:rsid w:val="00037520"/>
    <w:rsid w:val="00037E80"/>
    <w:rsid w:val="000434F0"/>
    <w:rsid w:val="00046FB9"/>
    <w:rsid w:val="00052B7C"/>
    <w:rsid w:val="00054E7C"/>
    <w:rsid w:val="00057E79"/>
    <w:rsid w:val="00071405"/>
    <w:rsid w:val="00071938"/>
    <w:rsid w:val="00075294"/>
    <w:rsid w:val="00083E65"/>
    <w:rsid w:val="00085D18"/>
    <w:rsid w:val="0008657B"/>
    <w:rsid w:val="00092AC9"/>
    <w:rsid w:val="000A1771"/>
    <w:rsid w:val="000A46A8"/>
    <w:rsid w:val="000B0BBE"/>
    <w:rsid w:val="000B778B"/>
    <w:rsid w:val="000C772D"/>
    <w:rsid w:val="000D1AE7"/>
    <w:rsid w:val="000E38E7"/>
    <w:rsid w:val="000E5A27"/>
    <w:rsid w:val="000F2BC3"/>
    <w:rsid w:val="000F3768"/>
    <w:rsid w:val="000F5F9A"/>
    <w:rsid w:val="001023C9"/>
    <w:rsid w:val="0010545F"/>
    <w:rsid w:val="00106F79"/>
    <w:rsid w:val="00107315"/>
    <w:rsid w:val="00107D72"/>
    <w:rsid w:val="00111CAC"/>
    <w:rsid w:val="00115D23"/>
    <w:rsid w:val="0012139A"/>
    <w:rsid w:val="001320A4"/>
    <w:rsid w:val="00132964"/>
    <w:rsid w:val="00141026"/>
    <w:rsid w:val="00143994"/>
    <w:rsid w:val="00150E7D"/>
    <w:rsid w:val="00152BAE"/>
    <w:rsid w:val="001531D4"/>
    <w:rsid w:val="00155DE0"/>
    <w:rsid w:val="00156129"/>
    <w:rsid w:val="00156B9A"/>
    <w:rsid w:val="00156FEB"/>
    <w:rsid w:val="00160E8C"/>
    <w:rsid w:val="0016474F"/>
    <w:rsid w:val="0017040B"/>
    <w:rsid w:val="0017155C"/>
    <w:rsid w:val="001734E7"/>
    <w:rsid w:val="0017573A"/>
    <w:rsid w:val="001779BC"/>
    <w:rsid w:val="00180AEC"/>
    <w:rsid w:val="00193BDC"/>
    <w:rsid w:val="001A03C5"/>
    <w:rsid w:val="001A57D2"/>
    <w:rsid w:val="001A5D5D"/>
    <w:rsid w:val="001C3D3F"/>
    <w:rsid w:val="001D3574"/>
    <w:rsid w:val="001E1205"/>
    <w:rsid w:val="001E4247"/>
    <w:rsid w:val="001E5541"/>
    <w:rsid w:val="001F0BB0"/>
    <w:rsid w:val="001F2B8B"/>
    <w:rsid w:val="001F2E86"/>
    <w:rsid w:val="001F661D"/>
    <w:rsid w:val="001F6F3F"/>
    <w:rsid w:val="001F77FF"/>
    <w:rsid w:val="00203862"/>
    <w:rsid w:val="00223B43"/>
    <w:rsid w:val="00225EB2"/>
    <w:rsid w:val="002304EE"/>
    <w:rsid w:val="00235719"/>
    <w:rsid w:val="002435F7"/>
    <w:rsid w:val="0024436D"/>
    <w:rsid w:val="00247511"/>
    <w:rsid w:val="002500F3"/>
    <w:rsid w:val="00250EA8"/>
    <w:rsid w:val="002512A3"/>
    <w:rsid w:val="002537C5"/>
    <w:rsid w:val="00255344"/>
    <w:rsid w:val="00257C18"/>
    <w:rsid w:val="00261392"/>
    <w:rsid w:val="00265B24"/>
    <w:rsid w:val="002723C3"/>
    <w:rsid w:val="00272AE2"/>
    <w:rsid w:val="00281C76"/>
    <w:rsid w:val="00284048"/>
    <w:rsid w:val="002906E5"/>
    <w:rsid w:val="002928F0"/>
    <w:rsid w:val="00295548"/>
    <w:rsid w:val="0029648E"/>
    <w:rsid w:val="002B2963"/>
    <w:rsid w:val="002C29B5"/>
    <w:rsid w:val="002C525D"/>
    <w:rsid w:val="002D01EC"/>
    <w:rsid w:val="002D0736"/>
    <w:rsid w:val="002D0D9B"/>
    <w:rsid w:val="002D70DE"/>
    <w:rsid w:val="002E2C45"/>
    <w:rsid w:val="002E40CA"/>
    <w:rsid w:val="002F07CE"/>
    <w:rsid w:val="002F0E70"/>
    <w:rsid w:val="002F1033"/>
    <w:rsid w:val="002F48F1"/>
    <w:rsid w:val="002F4B6C"/>
    <w:rsid w:val="002F4E12"/>
    <w:rsid w:val="002F52E5"/>
    <w:rsid w:val="002F5392"/>
    <w:rsid w:val="0030212E"/>
    <w:rsid w:val="0030389E"/>
    <w:rsid w:val="003047B1"/>
    <w:rsid w:val="00305014"/>
    <w:rsid w:val="00305FCF"/>
    <w:rsid w:val="00306ABF"/>
    <w:rsid w:val="0031114C"/>
    <w:rsid w:val="003148DF"/>
    <w:rsid w:val="00314F47"/>
    <w:rsid w:val="00315D23"/>
    <w:rsid w:val="003173A8"/>
    <w:rsid w:val="003237C4"/>
    <w:rsid w:val="00323C1C"/>
    <w:rsid w:val="00330DDD"/>
    <w:rsid w:val="0033581B"/>
    <w:rsid w:val="00342491"/>
    <w:rsid w:val="00343109"/>
    <w:rsid w:val="00345D0B"/>
    <w:rsid w:val="00347D26"/>
    <w:rsid w:val="00351DF4"/>
    <w:rsid w:val="00353894"/>
    <w:rsid w:val="003561B3"/>
    <w:rsid w:val="00357DC2"/>
    <w:rsid w:val="00361AA4"/>
    <w:rsid w:val="00364B49"/>
    <w:rsid w:val="003704DE"/>
    <w:rsid w:val="00372856"/>
    <w:rsid w:val="00375084"/>
    <w:rsid w:val="003757C2"/>
    <w:rsid w:val="00376F75"/>
    <w:rsid w:val="00385BEE"/>
    <w:rsid w:val="00387209"/>
    <w:rsid w:val="00394679"/>
    <w:rsid w:val="003A0463"/>
    <w:rsid w:val="003A1898"/>
    <w:rsid w:val="003B3883"/>
    <w:rsid w:val="003B4F08"/>
    <w:rsid w:val="003B5643"/>
    <w:rsid w:val="003C141A"/>
    <w:rsid w:val="003C5031"/>
    <w:rsid w:val="003D0A52"/>
    <w:rsid w:val="003D2B41"/>
    <w:rsid w:val="003E421F"/>
    <w:rsid w:val="003E4C79"/>
    <w:rsid w:val="003E4F11"/>
    <w:rsid w:val="003E57B2"/>
    <w:rsid w:val="003F0D48"/>
    <w:rsid w:val="003F1DA7"/>
    <w:rsid w:val="003F2AB1"/>
    <w:rsid w:val="003F2FFF"/>
    <w:rsid w:val="003F61BF"/>
    <w:rsid w:val="00401802"/>
    <w:rsid w:val="004047BB"/>
    <w:rsid w:val="00406E7D"/>
    <w:rsid w:val="00412FCB"/>
    <w:rsid w:val="00413DDA"/>
    <w:rsid w:val="0041537E"/>
    <w:rsid w:val="0041546A"/>
    <w:rsid w:val="004257BC"/>
    <w:rsid w:val="00435144"/>
    <w:rsid w:val="00436403"/>
    <w:rsid w:val="00443022"/>
    <w:rsid w:val="0044318C"/>
    <w:rsid w:val="004461D4"/>
    <w:rsid w:val="004463C8"/>
    <w:rsid w:val="00460457"/>
    <w:rsid w:val="0046176C"/>
    <w:rsid w:val="00462587"/>
    <w:rsid w:val="00465B25"/>
    <w:rsid w:val="00466EC8"/>
    <w:rsid w:val="00470570"/>
    <w:rsid w:val="00476F0B"/>
    <w:rsid w:val="00481814"/>
    <w:rsid w:val="00483F05"/>
    <w:rsid w:val="00492BE7"/>
    <w:rsid w:val="004A0006"/>
    <w:rsid w:val="004A1D25"/>
    <w:rsid w:val="004A1F5A"/>
    <w:rsid w:val="004A28D6"/>
    <w:rsid w:val="004B4052"/>
    <w:rsid w:val="004B4053"/>
    <w:rsid w:val="004C0271"/>
    <w:rsid w:val="004C7E75"/>
    <w:rsid w:val="004D0FBE"/>
    <w:rsid w:val="004F2BBE"/>
    <w:rsid w:val="004F3462"/>
    <w:rsid w:val="004F4AEA"/>
    <w:rsid w:val="004F54CE"/>
    <w:rsid w:val="004F5C0D"/>
    <w:rsid w:val="004F69C8"/>
    <w:rsid w:val="00502443"/>
    <w:rsid w:val="00503D39"/>
    <w:rsid w:val="00505BF8"/>
    <w:rsid w:val="00512528"/>
    <w:rsid w:val="005133B2"/>
    <w:rsid w:val="00516902"/>
    <w:rsid w:val="0051783B"/>
    <w:rsid w:val="00522D35"/>
    <w:rsid w:val="00540FDB"/>
    <w:rsid w:val="00543892"/>
    <w:rsid w:val="00543E9B"/>
    <w:rsid w:val="0055273D"/>
    <w:rsid w:val="00556065"/>
    <w:rsid w:val="0055626D"/>
    <w:rsid w:val="00562E54"/>
    <w:rsid w:val="0056613F"/>
    <w:rsid w:val="0057237D"/>
    <w:rsid w:val="005727C4"/>
    <w:rsid w:val="0057650E"/>
    <w:rsid w:val="00580324"/>
    <w:rsid w:val="00580E78"/>
    <w:rsid w:val="005838EA"/>
    <w:rsid w:val="00584025"/>
    <w:rsid w:val="00585574"/>
    <w:rsid w:val="0058623B"/>
    <w:rsid w:val="005A6C21"/>
    <w:rsid w:val="005B1994"/>
    <w:rsid w:val="005B3F80"/>
    <w:rsid w:val="005B5254"/>
    <w:rsid w:val="005C0255"/>
    <w:rsid w:val="005C3943"/>
    <w:rsid w:val="005C5DAF"/>
    <w:rsid w:val="005C6D9F"/>
    <w:rsid w:val="005D1A23"/>
    <w:rsid w:val="005D3BCD"/>
    <w:rsid w:val="005E3162"/>
    <w:rsid w:val="005E4422"/>
    <w:rsid w:val="005E5475"/>
    <w:rsid w:val="005F0407"/>
    <w:rsid w:val="005F3147"/>
    <w:rsid w:val="00603A34"/>
    <w:rsid w:val="0060603A"/>
    <w:rsid w:val="00614598"/>
    <w:rsid w:val="006160F5"/>
    <w:rsid w:val="00616B61"/>
    <w:rsid w:val="00617DED"/>
    <w:rsid w:val="00623B48"/>
    <w:rsid w:val="0062777E"/>
    <w:rsid w:val="00631097"/>
    <w:rsid w:val="0064253E"/>
    <w:rsid w:val="00642C5B"/>
    <w:rsid w:val="00643213"/>
    <w:rsid w:val="00643C9A"/>
    <w:rsid w:val="006464C6"/>
    <w:rsid w:val="00651760"/>
    <w:rsid w:val="00657FA6"/>
    <w:rsid w:val="006604D7"/>
    <w:rsid w:val="0066208C"/>
    <w:rsid w:val="0066298F"/>
    <w:rsid w:val="00664890"/>
    <w:rsid w:val="00665C27"/>
    <w:rsid w:val="00674E18"/>
    <w:rsid w:val="00677DD6"/>
    <w:rsid w:val="006807F0"/>
    <w:rsid w:val="00680A25"/>
    <w:rsid w:val="00680B4C"/>
    <w:rsid w:val="006901A0"/>
    <w:rsid w:val="006902AA"/>
    <w:rsid w:val="00693557"/>
    <w:rsid w:val="00693FE6"/>
    <w:rsid w:val="00695419"/>
    <w:rsid w:val="006963A7"/>
    <w:rsid w:val="006A0719"/>
    <w:rsid w:val="006A2FF8"/>
    <w:rsid w:val="006A62E6"/>
    <w:rsid w:val="006B08BC"/>
    <w:rsid w:val="006B2E53"/>
    <w:rsid w:val="006B4589"/>
    <w:rsid w:val="006C10A1"/>
    <w:rsid w:val="006C1E0D"/>
    <w:rsid w:val="006C1E37"/>
    <w:rsid w:val="006D2B9B"/>
    <w:rsid w:val="006D49E9"/>
    <w:rsid w:val="006D5302"/>
    <w:rsid w:val="006D62B6"/>
    <w:rsid w:val="006D75BC"/>
    <w:rsid w:val="006E0EF3"/>
    <w:rsid w:val="006E169E"/>
    <w:rsid w:val="006E3C28"/>
    <w:rsid w:val="006E62DD"/>
    <w:rsid w:val="006E6DFB"/>
    <w:rsid w:val="006E7ED4"/>
    <w:rsid w:val="006F5D74"/>
    <w:rsid w:val="00702632"/>
    <w:rsid w:val="00702FD4"/>
    <w:rsid w:val="00703972"/>
    <w:rsid w:val="00703C5F"/>
    <w:rsid w:val="00705F09"/>
    <w:rsid w:val="00707C8B"/>
    <w:rsid w:val="00712733"/>
    <w:rsid w:val="0072096A"/>
    <w:rsid w:val="007215D3"/>
    <w:rsid w:val="00723DA8"/>
    <w:rsid w:val="007244D1"/>
    <w:rsid w:val="00730464"/>
    <w:rsid w:val="00732B7A"/>
    <w:rsid w:val="00735163"/>
    <w:rsid w:val="00737960"/>
    <w:rsid w:val="0074051F"/>
    <w:rsid w:val="00741036"/>
    <w:rsid w:val="007429E2"/>
    <w:rsid w:val="00742F6F"/>
    <w:rsid w:val="00743B88"/>
    <w:rsid w:val="00753931"/>
    <w:rsid w:val="00763E0C"/>
    <w:rsid w:val="0077211A"/>
    <w:rsid w:val="007750CC"/>
    <w:rsid w:val="007756AE"/>
    <w:rsid w:val="00775E80"/>
    <w:rsid w:val="00776A34"/>
    <w:rsid w:val="0078442A"/>
    <w:rsid w:val="00784817"/>
    <w:rsid w:val="00785996"/>
    <w:rsid w:val="00791F23"/>
    <w:rsid w:val="007A3EA4"/>
    <w:rsid w:val="007A757C"/>
    <w:rsid w:val="007A7BB2"/>
    <w:rsid w:val="007B02AE"/>
    <w:rsid w:val="007B0629"/>
    <w:rsid w:val="007B1DFE"/>
    <w:rsid w:val="007B24E8"/>
    <w:rsid w:val="007B28E3"/>
    <w:rsid w:val="007B3585"/>
    <w:rsid w:val="007B7113"/>
    <w:rsid w:val="007C1832"/>
    <w:rsid w:val="007D29D9"/>
    <w:rsid w:val="007E1170"/>
    <w:rsid w:val="007E360F"/>
    <w:rsid w:val="007E56BB"/>
    <w:rsid w:val="0080120A"/>
    <w:rsid w:val="00801C89"/>
    <w:rsid w:val="0081050F"/>
    <w:rsid w:val="008258FC"/>
    <w:rsid w:val="008261B4"/>
    <w:rsid w:val="00832CAB"/>
    <w:rsid w:val="008334BF"/>
    <w:rsid w:val="00836BA3"/>
    <w:rsid w:val="00842AA4"/>
    <w:rsid w:val="00843DF7"/>
    <w:rsid w:val="008452A4"/>
    <w:rsid w:val="0084601A"/>
    <w:rsid w:val="00850C97"/>
    <w:rsid w:val="00851939"/>
    <w:rsid w:val="00854069"/>
    <w:rsid w:val="0087121C"/>
    <w:rsid w:val="00872B54"/>
    <w:rsid w:val="00874819"/>
    <w:rsid w:val="00875A4E"/>
    <w:rsid w:val="008778B4"/>
    <w:rsid w:val="00882B85"/>
    <w:rsid w:val="00890F7C"/>
    <w:rsid w:val="00892437"/>
    <w:rsid w:val="008A1065"/>
    <w:rsid w:val="008A523B"/>
    <w:rsid w:val="008A5EF7"/>
    <w:rsid w:val="008B1828"/>
    <w:rsid w:val="008B7E18"/>
    <w:rsid w:val="008C6FBF"/>
    <w:rsid w:val="008D10A2"/>
    <w:rsid w:val="008D2FA5"/>
    <w:rsid w:val="008D311C"/>
    <w:rsid w:val="008D63DD"/>
    <w:rsid w:val="008E6009"/>
    <w:rsid w:val="008F46B5"/>
    <w:rsid w:val="008F4E3E"/>
    <w:rsid w:val="00911865"/>
    <w:rsid w:val="009144C3"/>
    <w:rsid w:val="00916CC8"/>
    <w:rsid w:val="00920CE0"/>
    <w:rsid w:val="009214BD"/>
    <w:rsid w:val="0092156E"/>
    <w:rsid w:val="00922B67"/>
    <w:rsid w:val="009240A7"/>
    <w:rsid w:val="00932BAE"/>
    <w:rsid w:val="00932DC0"/>
    <w:rsid w:val="00934D33"/>
    <w:rsid w:val="00935274"/>
    <w:rsid w:val="00936C35"/>
    <w:rsid w:val="009468CC"/>
    <w:rsid w:val="00947672"/>
    <w:rsid w:val="00957517"/>
    <w:rsid w:val="00957AC3"/>
    <w:rsid w:val="00957B63"/>
    <w:rsid w:val="009636D9"/>
    <w:rsid w:val="00965B42"/>
    <w:rsid w:val="009700C7"/>
    <w:rsid w:val="00970F18"/>
    <w:rsid w:val="00972888"/>
    <w:rsid w:val="00981307"/>
    <w:rsid w:val="009824D3"/>
    <w:rsid w:val="00986DC9"/>
    <w:rsid w:val="00995115"/>
    <w:rsid w:val="00997531"/>
    <w:rsid w:val="00997E33"/>
    <w:rsid w:val="009A141C"/>
    <w:rsid w:val="009A2DA3"/>
    <w:rsid w:val="009A360F"/>
    <w:rsid w:val="009A3DB6"/>
    <w:rsid w:val="009A76FB"/>
    <w:rsid w:val="009B25EC"/>
    <w:rsid w:val="009C398E"/>
    <w:rsid w:val="009C4265"/>
    <w:rsid w:val="009D1F67"/>
    <w:rsid w:val="009D37F2"/>
    <w:rsid w:val="009E3524"/>
    <w:rsid w:val="009E3DA3"/>
    <w:rsid w:val="009E68F5"/>
    <w:rsid w:val="009F104C"/>
    <w:rsid w:val="009F2968"/>
    <w:rsid w:val="009F2B2E"/>
    <w:rsid w:val="009F431F"/>
    <w:rsid w:val="009F47AC"/>
    <w:rsid w:val="00A0001C"/>
    <w:rsid w:val="00A009A3"/>
    <w:rsid w:val="00A013F8"/>
    <w:rsid w:val="00A047A4"/>
    <w:rsid w:val="00A059BD"/>
    <w:rsid w:val="00A05E9C"/>
    <w:rsid w:val="00A1474E"/>
    <w:rsid w:val="00A21944"/>
    <w:rsid w:val="00A21EA6"/>
    <w:rsid w:val="00A22D57"/>
    <w:rsid w:val="00A27A40"/>
    <w:rsid w:val="00A303FD"/>
    <w:rsid w:val="00A368FB"/>
    <w:rsid w:val="00A473A0"/>
    <w:rsid w:val="00A51076"/>
    <w:rsid w:val="00A56D28"/>
    <w:rsid w:val="00A62376"/>
    <w:rsid w:val="00A624ED"/>
    <w:rsid w:val="00A62D5C"/>
    <w:rsid w:val="00A65BFC"/>
    <w:rsid w:val="00A75D82"/>
    <w:rsid w:val="00A75F4C"/>
    <w:rsid w:val="00A76EBB"/>
    <w:rsid w:val="00A773D6"/>
    <w:rsid w:val="00A832F0"/>
    <w:rsid w:val="00A87934"/>
    <w:rsid w:val="00A93372"/>
    <w:rsid w:val="00A93CAF"/>
    <w:rsid w:val="00A94D65"/>
    <w:rsid w:val="00AA3858"/>
    <w:rsid w:val="00AA411D"/>
    <w:rsid w:val="00AB1984"/>
    <w:rsid w:val="00AB323B"/>
    <w:rsid w:val="00AB3DFD"/>
    <w:rsid w:val="00AB656C"/>
    <w:rsid w:val="00AC5E50"/>
    <w:rsid w:val="00AC685B"/>
    <w:rsid w:val="00AC7DB6"/>
    <w:rsid w:val="00AD092E"/>
    <w:rsid w:val="00AD0977"/>
    <w:rsid w:val="00AD1DEE"/>
    <w:rsid w:val="00AD2F4B"/>
    <w:rsid w:val="00AE42CE"/>
    <w:rsid w:val="00AF0851"/>
    <w:rsid w:val="00AF2B38"/>
    <w:rsid w:val="00AF4180"/>
    <w:rsid w:val="00AF543F"/>
    <w:rsid w:val="00B00B3C"/>
    <w:rsid w:val="00B020F8"/>
    <w:rsid w:val="00B02AB1"/>
    <w:rsid w:val="00B02C53"/>
    <w:rsid w:val="00B04AC1"/>
    <w:rsid w:val="00B06546"/>
    <w:rsid w:val="00B0790B"/>
    <w:rsid w:val="00B10EC7"/>
    <w:rsid w:val="00B1254F"/>
    <w:rsid w:val="00B14F5C"/>
    <w:rsid w:val="00B1591A"/>
    <w:rsid w:val="00B17CCC"/>
    <w:rsid w:val="00B2146C"/>
    <w:rsid w:val="00B22914"/>
    <w:rsid w:val="00B32190"/>
    <w:rsid w:val="00B3389F"/>
    <w:rsid w:val="00B34062"/>
    <w:rsid w:val="00B34CAA"/>
    <w:rsid w:val="00B35B9A"/>
    <w:rsid w:val="00B431FB"/>
    <w:rsid w:val="00B46648"/>
    <w:rsid w:val="00B53775"/>
    <w:rsid w:val="00B55E68"/>
    <w:rsid w:val="00B66DD1"/>
    <w:rsid w:val="00B67FA8"/>
    <w:rsid w:val="00B7150D"/>
    <w:rsid w:val="00B73024"/>
    <w:rsid w:val="00B745A4"/>
    <w:rsid w:val="00B74A84"/>
    <w:rsid w:val="00B75491"/>
    <w:rsid w:val="00B80E59"/>
    <w:rsid w:val="00B83334"/>
    <w:rsid w:val="00B84330"/>
    <w:rsid w:val="00B860AD"/>
    <w:rsid w:val="00B86CB0"/>
    <w:rsid w:val="00B90581"/>
    <w:rsid w:val="00B90743"/>
    <w:rsid w:val="00B90A32"/>
    <w:rsid w:val="00B97A6E"/>
    <w:rsid w:val="00BA4C4F"/>
    <w:rsid w:val="00BB26F9"/>
    <w:rsid w:val="00BB2764"/>
    <w:rsid w:val="00BB3AEE"/>
    <w:rsid w:val="00BB44F8"/>
    <w:rsid w:val="00BC1FD3"/>
    <w:rsid w:val="00BC4D0C"/>
    <w:rsid w:val="00BC4EC7"/>
    <w:rsid w:val="00BC5A20"/>
    <w:rsid w:val="00BD3236"/>
    <w:rsid w:val="00BD7BF9"/>
    <w:rsid w:val="00BE435F"/>
    <w:rsid w:val="00BF2DBD"/>
    <w:rsid w:val="00BF3023"/>
    <w:rsid w:val="00BF41FC"/>
    <w:rsid w:val="00BF5582"/>
    <w:rsid w:val="00BF7815"/>
    <w:rsid w:val="00C0038D"/>
    <w:rsid w:val="00C04D38"/>
    <w:rsid w:val="00C0579C"/>
    <w:rsid w:val="00C13208"/>
    <w:rsid w:val="00C14409"/>
    <w:rsid w:val="00C2072A"/>
    <w:rsid w:val="00C2142D"/>
    <w:rsid w:val="00C235F1"/>
    <w:rsid w:val="00C30CB7"/>
    <w:rsid w:val="00C30DDF"/>
    <w:rsid w:val="00C32FED"/>
    <w:rsid w:val="00C37762"/>
    <w:rsid w:val="00C50F25"/>
    <w:rsid w:val="00C57BC6"/>
    <w:rsid w:val="00C60576"/>
    <w:rsid w:val="00C7239B"/>
    <w:rsid w:val="00C731B8"/>
    <w:rsid w:val="00C7582E"/>
    <w:rsid w:val="00C76DEF"/>
    <w:rsid w:val="00C772A4"/>
    <w:rsid w:val="00C93388"/>
    <w:rsid w:val="00C93E45"/>
    <w:rsid w:val="00C97DEB"/>
    <w:rsid w:val="00CA047A"/>
    <w:rsid w:val="00CA2601"/>
    <w:rsid w:val="00CA3D74"/>
    <w:rsid w:val="00CA5FE4"/>
    <w:rsid w:val="00CB03E4"/>
    <w:rsid w:val="00CB713E"/>
    <w:rsid w:val="00CB7152"/>
    <w:rsid w:val="00CB745C"/>
    <w:rsid w:val="00CB7BA8"/>
    <w:rsid w:val="00CC27E4"/>
    <w:rsid w:val="00CD07D0"/>
    <w:rsid w:val="00CD103A"/>
    <w:rsid w:val="00CD248F"/>
    <w:rsid w:val="00CD2CDA"/>
    <w:rsid w:val="00CD355E"/>
    <w:rsid w:val="00CD608C"/>
    <w:rsid w:val="00CE0FC0"/>
    <w:rsid w:val="00CE446C"/>
    <w:rsid w:val="00CE487D"/>
    <w:rsid w:val="00CE5893"/>
    <w:rsid w:val="00CF3872"/>
    <w:rsid w:val="00CF42DA"/>
    <w:rsid w:val="00D04ECF"/>
    <w:rsid w:val="00D134A9"/>
    <w:rsid w:val="00D142DF"/>
    <w:rsid w:val="00D16588"/>
    <w:rsid w:val="00D16CA1"/>
    <w:rsid w:val="00D17E93"/>
    <w:rsid w:val="00D20B9F"/>
    <w:rsid w:val="00D21CDF"/>
    <w:rsid w:val="00D306E0"/>
    <w:rsid w:val="00D31614"/>
    <w:rsid w:val="00D324DC"/>
    <w:rsid w:val="00D32F4C"/>
    <w:rsid w:val="00D348CB"/>
    <w:rsid w:val="00D40E6F"/>
    <w:rsid w:val="00D41B1F"/>
    <w:rsid w:val="00D43084"/>
    <w:rsid w:val="00D47967"/>
    <w:rsid w:val="00D47E11"/>
    <w:rsid w:val="00D54441"/>
    <w:rsid w:val="00D60FAA"/>
    <w:rsid w:val="00D657EC"/>
    <w:rsid w:val="00D70F55"/>
    <w:rsid w:val="00D75D5F"/>
    <w:rsid w:val="00D75E92"/>
    <w:rsid w:val="00D81CF1"/>
    <w:rsid w:val="00D83C0F"/>
    <w:rsid w:val="00D8528F"/>
    <w:rsid w:val="00D86D9F"/>
    <w:rsid w:val="00D9099C"/>
    <w:rsid w:val="00D91B13"/>
    <w:rsid w:val="00D933A7"/>
    <w:rsid w:val="00DA193D"/>
    <w:rsid w:val="00DA5334"/>
    <w:rsid w:val="00DA677B"/>
    <w:rsid w:val="00DA73E6"/>
    <w:rsid w:val="00DC32E8"/>
    <w:rsid w:val="00DC4C85"/>
    <w:rsid w:val="00DC5D0F"/>
    <w:rsid w:val="00DD012D"/>
    <w:rsid w:val="00DD1022"/>
    <w:rsid w:val="00DD1094"/>
    <w:rsid w:val="00DD5035"/>
    <w:rsid w:val="00DE3A24"/>
    <w:rsid w:val="00DE4595"/>
    <w:rsid w:val="00DF33B1"/>
    <w:rsid w:val="00DF478B"/>
    <w:rsid w:val="00DF6CC4"/>
    <w:rsid w:val="00DF718C"/>
    <w:rsid w:val="00E0021C"/>
    <w:rsid w:val="00E01552"/>
    <w:rsid w:val="00E023BC"/>
    <w:rsid w:val="00E02703"/>
    <w:rsid w:val="00E02EE1"/>
    <w:rsid w:val="00E20362"/>
    <w:rsid w:val="00E22281"/>
    <w:rsid w:val="00E26402"/>
    <w:rsid w:val="00E316B6"/>
    <w:rsid w:val="00E4508E"/>
    <w:rsid w:val="00E46FCE"/>
    <w:rsid w:val="00E47044"/>
    <w:rsid w:val="00E52425"/>
    <w:rsid w:val="00E53D71"/>
    <w:rsid w:val="00E54B39"/>
    <w:rsid w:val="00E649E0"/>
    <w:rsid w:val="00E7102F"/>
    <w:rsid w:val="00E75811"/>
    <w:rsid w:val="00E75B28"/>
    <w:rsid w:val="00E83E72"/>
    <w:rsid w:val="00E92910"/>
    <w:rsid w:val="00E9365E"/>
    <w:rsid w:val="00E97F4D"/>
    <w:rsid w:val="00EA2CFE"/>
    <w:rsid w:val="00EB132F"/>
    <w:rsid w:val="00EB3D7D"/>
    <w:rsid w:val="00EB3E24"/>
    <w:rsid w:val="00EB4B1D"/>
    <w:rsid w:val="00EB60A8"/>
    <w:rsid w:val="00EC181E"/>
    <w:rsid w:val="00EC4DE4"/>
    <w:rsid w:val="00EC7058"/>
    <w:rsid w:val="00ED4068"/>
    <w:rsid w:val="00ED4850"/>
    <w:rsid w:val="00ED5CA5"/>
    <w:rsid w:val="00ED6B1E"/>
    <w:rsid w:val="00EE0D3D"/>
    <w:rsid w:val="00EE4860"/>
    <w:rsid w:val="00EE51CB"/>
    <w:rsid w:val="00EE7B77"/>
    <w:rsid w:val="00EF20F2"/>
    <w:rsid w:val="00EF530C"/>
    <w:rsid w:val="00EF7D5B"/>
    <w:rsid w:val="00F07D01"/>
    <w:rsid w:val="00F1027D"/>
    <w:rsid w:val="00F16763"/>
    <w:rsid w:val="00F20605"/>
    <w:rsid w:val="00F21556"/>
    <w:rsid w:val="00F2279B"/>
    <w:rsid w:val="00F355EB"/>
    <w:rsid w:val="00F36C3D"/>
    <w:rsid w:val="00F40420"/>
    <w:rsid w:val="00F41F80"/>
    <w:rsid w:val="00F42747"/>
    <w:rsid w:val="00F43F35"/>
    <w:rsid w:val="00F44B4A"/>
    <w:rsid w:val="00F47556"/>
    <w:rsid w:val="00F50F7B"/>
    <w:rsid w:val="00F520D2"/>
    <w:rsid w:val="00F579CC"/>
    <w:rsid w:val="00F57EC1"/>
    <w:rsid w:val="00F66BAB"/>
    <w:rsid w:val="00F67FE5"/>
    <w:rsid w:val="00F70A05"/>
    <w:rsid w:val="00F70E3C"/>
    <w:rsid w:val="00F739BD"/>
    <w:rsid w:val="00F73C82"/>
    <w:rsid w:val="00F80155"/>
    <w:rsid w:val="00F80526"/>
    <w:rsid w:val="00F85E40"/>
    <w:rsid w:val="00F971BC"/>
    <w:rsid w:val="00FA4D0C"/>
    <w:rsid w:val="00FC2FA0"/>
    <w:rsid w:val="00FC3429"/>
    <w:rsid w:val="00FC4F2E"/>
    <w:rsid w:val="00FD03E0"/>
    <w:rsid w:val="00FD706F"/>
    <w:rsid w:val="00FE1781"/>
    <w:rsid w:val="00FE21F5"/>
    <w:rsid w:val="00FF38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2E"/>
    <w:pPr>
      <w:overflowPunct w:val="0"/>
      <w:autoSpaceDE w:val="0"/>
      <w:autoSpaceDN w:val="0"/>
      <w:adjustRightInd w:val="0"/>
      <w:textAlignment w:val="baseline"/>
    </w:pPr>
    <w:rPr>
      <w:lang w:val="fr-FR" w:eastAsia="fr-FR"/>
    </w:rPr>
  </w:style>
  <w:style w:type="paragraph" w:styleId="Titre1">
    <w:name w:val="heading 1"/>
    <w:basedOn w:val="Normal"/>
    <w:next w:val="Normal"/>
    <w:qFormat/>
    <w:rsid w:val="0030212E"/>
    <w:pPr>
      <w:keepNext/>
      <w:jc w:val="both"/>
      <w:outlineLvl w:val="0"/>
    </w:pPr>
    <w:rPr>
      <w:b/>
    </w:rPr>
  </w:style>
  <w:style w:type="paragraph" w:styleId="Titre2">
    <w:name w:val="heading 2"/>
    <w:basedOn w:val="Normal"/>
    <w:next w:val="Normal"/>
    <w:qFormat/>
    <w:rsid w:val="0030212E"/>
    <w:pPr>
      <w:keepNext/>
      <w:outlineLvl w:val="1"/>
    </w:pPr>
    <w:rPr>
      <w:u w:val="single"/>
    </w:rPr>
  </w:style>
  <w:style w:type="paragraph" w:styleId="Titre3">
    <w:name w:val="heading 3"/>
    <w:basedOn w:val="Normal"/>
    <w:next w:val="Normal"/>
    <w:qFormat/>
    <w:rsid w:val="0030212E"/>
    <w:pPr>
      <w:keepNext/>
      <w:pBdr>
        <w:top w:val="single" w:sz="6" w:space="1" w:color="auto"/>
        <w:left w:val="single" w:sz="6" w:space="4" w:color="auto"/>
        <w:bottom w:val="single" w:sz="6" w:space="0" w:color="auto"/>
        <w:right w:val="single" w:sz="6" w:space="4" w:color="auto"/>
      </w:pBdr>
      <w:jc w:val="both"/>
      <w:outlineLvl w:val="2"/>
    </w:pPr>
    <w:rPr>
      <w:rFonts w:ascii="Comic Sans MS" w:hAnsi="Comic Sans MS"/>
      <w:b/>
      <w:sz w:val="22"/>
    </w:rPr>
  </w:style>
  <w:style w:type="paragraph" w:styleId="Titre4">
    <w:name w:val="heading 4"/>
    <w:basedOn w:val="Normal"/>
    <w:next w:val="Normal"/>
    <w:qFormat/>
    <w:rsid w:val="0030212E"/>
    <w:pPr>
      <w:keepNext/>
      <w:jc w:val="center"/>
      <w:outlineLvl w:val="3"/>
    </w:pPr>
    <w:rPr>
      <w:rFonts w:ascii="Century Schoolbook" w:hAnsi="Century Schoolbook"/>
      <w:i/>
    </w:rPr>
  </w:style>
  <w:style w:type="paragraph" w:styleId="Titre5">
    <w:name w:val="heading 5"/>
    <w:basedOn w:val="Normal"/>
    <w:next w:val="Normal"/>
    <w:qFormat/>
    <w:rsid w:val="0030212E"/>
    <w:pPr>
      <w:keepNext/>
      <w:pBdr>
        <w:top w:val="single" w:sz="6" w:space="1" w:color="auto"/>
        <w:left w:val="single" w:sz="6" w:space="4" w:color="auto"/>
        <w:bottom w:val="single" w:sz="6" w:space="1" w:color="auto"/>
        <w:right w:val="single" w:sz="6" w:space="4" w:color="auto"/>
      </w:pBdr>
      <w:outlineLvl w:val="4"/>
    </w:pPr>
    <w:rPr>
      <w:b/>
      <w:i/>
    </w:rPr>
  </w:style>
  <w:style w:type="paragraph" w:styleId="Titre6">
    <w:name w:val="heading 6"/>
    <w:basedOn w:val="Normal"/>
    <w:next w:val="Normal"/>
    <w:qFormat/>
    <w:rsid w:val="0030212E"/>
    <w:pPr>
      <w:keepNext/>
      <w:jc w:val="both"/>
      <w:outlineLvl w:val="5"/>
    </w:pPr>
    <w:rPr>
      <w:rFonts w:ascii="Comic Sans MS" w:hAnsi="Comic Sans MS"/>
      <w:b/>
      <w:sz w:val="18"/>
    </w:rPr>
  </w:style>
  <w:style w:type="paragraph" w:styleId="Titre7">
    <w:name w:val="heading 7"/>
    <w:basedOn w:val="Normal"/>
    <w:next w:val="Normal"/>
    <w:qFormat/>
    <w:rsid w:val="0030212E"/>
    <w:pPr>
      <w:keepNext/>
      <w:ind w:firstLine="708"/>
      <w:outlineLvl w:val="6"/>
    </w:pPr>
    <w:rPr>
      <w:rFonts w:ascii="Comic Sans MS" w:hAnsi="Comic Sans MS"/>
      <w:b/>
    </w:rPr>
  </w:style>
  <w:style w:type="paragraph" w:styleId="Titre8">
    <w:name w:val="heading 8"/>
    <w:basedOn w:val="Normal"/>
    <w:next w:val="Normal"/>
    <w:qFormat/>
    <w:rsid w:val="0030212E"/>
    <w:pPr>
      <w:keepNext/>
      <w:outlineLvl w:val="7"/>
    </w:pPr>
    <w:rPr>
      <w:rFonts w:ascii="Comic Sans MS" w:hAnsi="Comic Sans MS"/>
      <w:b/>
      <w:sz w:val="18"/>
    </w:rPr>
  </w:style>
  <w:style w:type="paragraph" w:styleId="Titre9">
    <w:name w:val="heading 9"/>
    <w:basedOn w:val="Normal"/>
    <w:next w:val="Normal"/>
    <w:qFormat/>
    <w:rsid w:val="0030212E"/>
    <w:pPr>
      <w:keepNext/>
      <w:outlineLvl w:val="8"/>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30212E"/>
    <w:pPr>
      <w:jc w:val="center"/>
    </w:pPr>
    <w:rPr>
      <w:b/>
      <w:i/>
    </w:rPr>
  </w:style>
  <w:style w:type="paragraph" w:styleId="Corpsdetexte">
    <w:name w:val="Body Text"/>
    <w:basedOn w:val="Normal"/>
    <w:semiHidden/>
    <w:rsid w:val="0030212E"/>
    <w:pPr>
      <w:jc w:val="both"/>
    </w:pPr>
  </w:style>
  <w:style w:type="paragraph" w:styleId="Corpsdetexte2">
    <w:name w:val="Body Text 2"/>
    <w:basedOn w:val="Normal"/>
    <w:rsid w:val="0030212E"/>
    <w:pPr>
      <w:jc w:val="both"/>
    </w:pPr>
    <w:rPr>
      <w:rFonts w:ascii="Comic Sans MS" w:hAnsi="Comic Sans MS"/>
      <w:color w:val="000000"/>
      <w:sz w:val="18"/>
    </w:rPr>
  </w:style>
  <w:style w:type="paragraph" w:styleId="Corpsdetexte3">
    <w:name w:val="Body Text 3"/>
    <w:basedOn w:val="Normal"/>
    <w:rsid w:val="0030212E"/>
    <w:pPr>
      <w:jc w:val="both"/>
    </w:pPr>
  </w:style>
  <w:style w:type="paragraph" w:styleId="Lgende">
    <w:name w:val="caption"/>
    <w:basedOn w:val="Normal"/>
    <w:next w:val="Normal"/>
    <w:qFormat/>
    <w:rsid w:val="0030212E"/>
    <w:pPr>
      <w:pBdr>
        <w:top w:val="single" w:sz="6" w:space="1" w:color="auto"/>
        <w:left w:val="single" w:sz="6" w:space="4" w:color="auto"/>
        <w:bottom w:val="single" w:sz="6" w:space="1" w:color="auto"/>
        <w:right w:val="single" w:sz="6" w:space="4" w:color="auto"/>
      </w:pBdr>
      <w:jc w:val="both"/>
    </w:pPr>
    <w:rPr>
      <w:rFonts w:ascii="Arial" w:hAnsi="Arial"/>
      <w:b/>
      <w:i/>
      <w:sz w:val="22"/>
    </w:rPr>
  </w:style>
  <w:style w:type="paragraph" w:styleId="Normalcentr">
    <w:name w:val="Block Text"/>
    <w:basedOn w:val="Normal"/>
    <w:rsid w:val="0030212E"/>
    <w:pPr>
      <w:ind w:left="1560" w:right="55" w:firstLine="142"/>
      <w:jc w:val="both"/>
    </w:pPr>
    <w:rPr>
      <w:rFonts w:ascii="Comic Sans MS" w:hAnsi="Comic Sans MS"/>
      <w:sz w:val="18"/>
    </w:rPr>
  </w:style>
  <w:style w:type="paragraph" w:styleId="Textebrut">
    <w:name w:val="Plain Text"/>
    <w:basedOn w:val="Normal"/>
    <w:rsid w:val="0030212E"/>
    <w:rPr>
      <w:rFonts w:ascii="Courier New" w:hAnsi="Courier New"/>
    </w:rPr>
  </w:style>
  <w:style w:type="character" w:styleId="Lienhypertexte">
    <w:name w:val="Hyperlink"/>
    <w:basedOn w:val="Policepardfaut"/>
    <w:rsid w:val="0030212E"/>
    <w:rPr>
      <w:color w:val="0000FF"/>
      <w:u w:val="single"/>
    </w:rPr>
  </w:style>
  <w:style w:type="character" w:customStyle="1" w:styleId="romain1">
    <w:name w:val="romain1"/>
    <w:basedOn w:val="Policepardfaut"/>
    <w:rsid w:val="0030212E"/>
    <w:rPr>
      <w:smallCaps/>
    </w:rPr>
  </w:style>
  <w:style w:type="paragraph" w:styleId="Sansinterligne">
    <w:name w:val="No Spacing"/>
    <w:qFormat/>
    <w:rsid w:val="0030212E"/>
    <w:pPr>
      <w:overflowPunct w:val="0"/>
      <w:autoSpaceDE w:val="0"/>
      <w:autoSpaceDN w:val="0"/>
      <w:adjustRightInd w:val="0"/>
      <w:textAlignment w:val="baseline"/>
    </w:pPr>
    <w:rPr>
      <w:rFonts w:ascii="Calibri" w:hAnsi="Calibri"/>
      <w:sz w:val="22"/>
      <w:lang w:val="fr-FR" w:eastAsia="fr-FR"/>
    </w:rPr>
  </w:style>
  <w:style w:type="character" w:customStyle="1" w:styleId="citecrochet1">
    <w:name w:val="cite_crochet1"/>
    <w:basedOn w:val="Policepardfaut"/>
    <w:rsid w:val="0030212E"/>
    <w:rPr>
      <w:vanish/>
    </w:rPr>
  </w:style>
  <w:style w:type="character" w:styleId="Lienhypertextesuivivisit">
    <w:name w:val="FollowedHyperlink"/>
    <w:basedOn w:val="Policepardfaut"/>
    <w:rsid w:val="0030212E"/>
    <w:rPr>
      <w:color w:val="800080"/>
      <w:u w:val="single"/>
    </w:rPr>
  </w:style>
  <w:style w:type="paragraph" w:styleId="Retraitcorpsdetexte2">
    <w:name w:val="Body Text Indent 2"/>
    <w:basedOn w:val="Normal"/>
    <w:rsid w:val="0030212E"/>
    <w:pPr>
      <w:ind w:firstLine="708"/>
      <w:jc w:val="center"/>
    </w:pPr>
    <w:rPr>
      <w:rFonts w:ascii="Comic Sans MS" w:hAnsi="Comic Sans MS"/>
      <w:sz w:val="18"/>
    </w:rPr>
  </w:style>
  <w:style w:type="paragraph" w:styleId="Retraitcorpsdetexte3">
    <w:name w:val="Body Text Indent 3"/>
    <w:basedOn w:val="Normal"/>
    <w:rsid w:val="0030212E"/>
    <w:pPr>
      <w:ind w:firstLine="708"/>
      <w:jc w:val="both"/>
    </w:pPr>
    <w:rPr>
      <w:rFonts w:ascii="Comic Sans MS" w:hAnsi="Comic Sans MS"/>
      <w:color w:val="FF0000"/>
      <w:sz w:val="18"/>
    </w:rPr>
  </w:style>
  <w:style w:type="paragraph" w:customStyle="1" w:styleId="Corpsdetexte21">
    <w:name w:val="Corps de texte 21"/>
    <w:basedOn w:val="Normal"/>
    <w:rsid w:val="00B73024"/>
    <w:pPr>
      <w:ind w:firstLine="708"/>
      <w:jc w:val="both"/>
    </w:pPr>
    <w:rPr>
      <w:rFonts w:ascii="Comic Sans MS" w:hAnsi="Comic Sans MS"/>
      <w:i/>
    </w:rPr>
  </w:style>
  <w:style w:type="character" w:customStyle="1" w:styleId="apple-converted-space">
    <w:name w:val="apple-converted-space"/>
    <w:basedOn w:val="Policepardfaut"/>
    <w:rsid w:val="003F2AB1"/>
  </w:style>
  <w:style w:type="character" w:styleId="lev">
    <w:name w:val="Strong"/>
    <w:basedOn w:val="Policepardfaut"/>
    <w:uiPriority w:val="22"/>
    <w:qFormat/>
    <w:rsid w:val="003F2AB1"/>
    <w:rPr>
      <w:b/>
      <w:bCs/>
    </w:rPr>
  </w:style>
  <w:style w:type="paragraph" w:styleId="NormalWeb">
    <w:name w:val="Normal (Web)"/>
    <w:basedOn w:val="Normal"/>
    <w:uiPriority w:val="99"/>
    <w:unhideWhenUsed/>
    <w:rsid w:val="003F2AB1"/>
    <w:pPr>
      <w:overflowPunct/>
      <w:autoSpaceDE/>
      <w:autoSpaceDN/>
      <w:adjustRightInd/>
      <w:spacing w:before="100" w:beforeAutospacing="1" w:after="100" w:afterAutospacing="1"/>
      <w:textAlignment w:val="auto"/>
    </w:pPr>
  </w:style>
  <w:style w:type="character" w:styleId="Accentuation">
    <w:name w:val="Emphasis"/>
    <w:basedOn w:val="Policepardfaut"/>
    <w:uiPriority w:val="20"/>
    <w:qFormat/>
    <w:rsid w:val="001F0BB0"/>
    <w:rPr>
      <w:i/>
      <w:iCs/>
    </w:rPr>
  </w:style>
  <w:style w:type="paragraph" w:customStyle="1" w:styleId="font8">
    <w:name w:val="font_8"/>
    <w:basedOn w:val="Normal"/>
    <w:rsid w:val="0092156E"/>
    <w:pPr>
      <w:overflowPunct/>
      <w:autoSpaceDE/>
      <w:autoSpaceDN/>
      <w:adjustRightInd/>
      <w:spacing w:before="100" w:beforeAutospacing="1" w:after="100" w:afterAutospacing="1"/>
      <w:textAlignment w:val="auto"/>
    </w:pPr>
  </w:style>
  <w:style w:type="paragraph" w:customStyle="1" w:styleId="texte">
    <w:name w:val="texte"/>
    <w:basedOn w:val="Normal"/>
    <w:rsid w:val="003C5031"/>
    <w:pPr>
      <w:overflowPunct/>
      <w:autoSpaceDE/>
      <w:autoSpaceDN/>
      <w:adjustRightInd/>
      <w:spacing w:before="100" w:beforeAutospacing="1" w:after="100" w:afterAutospacing="1"/>
      <w:textAlignment w:val="auto"/>
    </w:pPr>
  </w:style>
  <w:style w:type="character" w:customStyle="1" w:styleId="a">
    <w:name w:val="a"/>
    <w:basedOn w:val="Policepardfaut"/>
    <w:rsid w:val="00C2142D"/>
  </w:style>
  <w:style w:type="character" w:customStyle="1" w:styleId="l">
    <w:name w:val="l"/>
    <w:basedOn w:val="Policepardfaut"/>
    <w:rsid w:val="00C2142D"/>
  </w:style>
  <w:style w:type="paragraph" w:styleId="Textedebulles">
    <w:name w:val="Balloon Text"/>
    <w:basedOn w:val="Normal"/>
    <w:link w:val="TextedebullesCar"/>
    <w:uiPriority w:val="99"/>
    <w:semiHidden/>
    <w:unhideWhenUsed/>
    <w:rsid w:val="004F54CE"/>
    <w:rPr>
      <w:rFonts w:ascii="Tahoma" w:hAnsi="Tahoma" w:cs="Tahoma"/>
      <w:sz w:val="16"/>
      <w:szCs w:val="16"/>
    </w:rPr>
  </w:style>
  <w:style w:type="character" w:customStyle="1" w:styleId="TextedebullesCar">
    <w:name w:val="Texte de bulles Car"/>
    <w:basedOn w:val="Policepardfaut"/>
    <w:link w:val="Textedebulles"/>
    <w:uiPriority w:val="99"/>
    <w:semiHidden/>
    <w:rsid w:val="004F54CE"/>
    <w:rPr>
      <w:rFonts w:ascii="Tahoma" w:hAnsi="Tahoma" w:cs="Tahoma"/>
      <w:sz w:val="16"/>
      <w:szCs w:val="16"/>
      <w:lang w:val="fr-FR" w:eastAsia="fr-FR"/>
    </w:rPr>
  </w:style>
  <w:style w:type="paragraph" w:styleId="Paragraphedeliste">
    <w:name w:val="List Paragraph"/>
    <w:basedOn w:val="Normal"/>
    <w:uiPriority w:val="34"/>
    <w:qFormat/>
    <w:rsid w:val="00947672"/>
    <w:pPr>
      <w:overflowPunct/>
      <w:autoSpaceDE/>
      <w:autoSpaceDN/>
      <w:adjustRightInd/>
      <w:ind w:left="720"/>
      <w:contextualSpacing/>
      <w:textAlignment w:val="auto"/>
    </w:pPr>
    <w:rPr>
      <w:rFonts w:asciiTheme="minorHAnsi" w:eastAsiaTheme="minorHAnsi" w:hAnsiTheme="minorHAnsi" w:cstheme="minorBidi"/>
      <w:lang w:eastAsia="en-US"/>
    </w:rPr>
  </w:style>
  <w:style w:type="character" w:customStyle="1" w:styleId="Mentionnonrsolue1">
    <w:name w:val="Mention non résolue1"/>
    <w:basedOn w:val="Policepardfaut"/>
    <w:uiPriority w:val="99"/>
    <w:semiHidden/>
    <w:unhideWhenUsed/>
    <w:rsid w:val="000170D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399755">
      <w:bodyDiv w:val="1"/>
      <w:marLeft w:val="0"/>
      <w:marRight w:val="0"/>
      <w:marTop w:val="0"/>
      <w:marBottom w:val="0"/>
      <w:divBdr>
        <w:top w:val="none" w:sz="0" w:space="0" w:color="auto"/>
        <w:left w:val="none" w:sz="0" w:space="0" w:color="auto"/>
        <w:bottom w:val="none" w:sz="0" w:space="0" w:color="auto"/>
        <w:right w:val="none" w:sz="0" w:space="0" w:color="auto"/>
      </w:divBdr>
      <w:divsChild>
        <w:div w:id="886142003">
          <w:marLeft w:val="0"/>
          <w:marRight w:val="0"/>
          <w:marTop w:val="0"/>
          <w:marBottom w:val="300"/>
          <w:divBdr>
            <w:top w:val="none" w:sz="0" w:space="0" w:color="auto"/>
            <w:left w:val="none" w:sz="0" w:space="0" w:color="auto"/>
            <w:bottom w:val="none" w:sz="0" w:space="0" w:color="auto"/>
            <w:right w:val="none" w:sz="0" w:space="0" w:color="auto"/>
          </w:divBdr>
        </w:div>
      </w:divsChild>
    </w:div>
    <w:div w:id="45761009">
      <w:bodyDiv w:val="1"/>
      <w:marLeft w:val="0"/>
      <w:marRight w:val="0"/>
      <w:marTop w:val="0"/>
      <w:marBottom w:val="0"/>
      <w:divBdr>
        <w:top w:val="none" w:sz="0" w:space="0" w:color="auto"/>
        <w:left w:val="none" w:sz="0" w:space="0" w:color="auto"/>
        <w:bottom w:val="none" w:sz="0" w:space="0" w:color="auto"/>
        <w:right w:val="none" w:sz="0" w:space="0" w:color="auto"/>
      </w:divBdr>
    </w:div>
    <w:div w:id="69079036">
      <w:bodyDiv w:val="1"/>
      <w:marLeft w:val="0"/>
      <w:marRight w:val="0"/>
      <w:marTop w:val="0"/>
      <w:marBottom w:val="0"/>
      <w:divBdr>
        <w:top w:val="none" w:sz="0" w:space="0" w:color="auto"/>
        <w:left w:val="none" w:sz="0" w:space="0" w:color="auto"/>
        <w:bottom w:val="none" w:sz="0" w:space="0" w:color="auto"/>
        <w:right w:val="none" w:sz="0" w:space="0" w:color="auto"/>
      </w:divBdr>
      <w:divsChild>
        <w:div w:id="428699626">
          <w:marLeft w:val="0"/>
          <w:marRight w:val="0"/>
          <w:marTop w:val="0"/>
          <w:marBottom w:val="0"/>
          <w:divBdr>
            <w:top w:val="none" w:sz="0" w:space="0" w:color="auto"/>
            <w:left w:val="none" w:sz="0" w:space="0" w:color="auto"/>
            <w:bottom w:val="none" w:sz="0" w:space="0" w:color="auto"/>
            <w:right w:val="none" w:sz="0" w:space="0" w:color="auto"/>
          </w:divBdr>
          <w:divsChild>
            <w:div w:id="685250060">
              <w:marLeft w:val="0"/>
              <w:marRight w:val="0"/>
              <w:marTop w:val="0"/>
              <w:marBottom w:val="0"/>
              <w:divBdr>
                <w:top w:val="none" w:sz="0" w:space="0" w:color="auto"/>
                <w:left w:val="none" w:sz="0" w:space="0" w:color="auto"/>
                <w:bottom w:val="none" w:sz="0" w:space="0" w:color="auto"/>
                <w:right w:val="none" w:sz="0" w:space="0" w:color="auto"/>
              </w:divBdr>
              <w:divsChild>
                <w:div w:id="520820628">
                  <w:marLeft w:val="0"/>
                  <w:marRight w:val="0"/>
                  <w:marTop w:val="0"/>
                  <w:marBottom w:val="0"/>
                  <w:divBdr>
                    <w:top w:val="none" w:sz="0" w:space="0" w:color="auto"/>
                    <w:left w:val="none" w:sz="0" w:space="0" w:color="auto"/>
                    <w:bottom w:val="none" w:sz="0" w:space="0" w:color="auto"/>
                    <w:right w:val="none" w:sz="0" w:space="0" w:color="auto"/>
                  </w:divBdr>
                </w:div>
              </w:divsChild>
            </w:div>
            <w:div w:id="2056152806">
              <w:marLeft w:val="0"/>
              <w:marRight w:val="0"/>
              <w:marTop w:val="0"/>
              <w:marBottom w:val="0"/>
              <w:divBdr>
                <w:top w:val="none" w:sz="0" w:space="0" w:color="auto"/>
                <w:left w:val="none" w:sz="0" w:space="0" w:color="auto"/>
                <w:bottom w:val="none" w:sz="0" w:space="0" w:color="auto"/>
                <w:right w:val="none" w:sz="0" w:space="0" w:color="auto"/>
              </w:divBdr>
              <w:divsChild>
                <w:div w:id="14332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82085">
      <w:bodyDiv w:val="1"/>
      <w:marLeft w:val="0"/>
      <w:marRight w:val="0"/>
      <w:marTop w:val="0"/>
      <w:marBottom w:val="0"/>
      <w:divBdr>
        <w:top w:val="none" w:sz="0" w:space="0" w:color="auto"/>
        <w:left w:val="none" w:sz="0" w:space="0" w:color="auto"/>
        <w:bottom w:val="none" w:sz="0" w:space="0" w:color="auto"/>
        <w:right w:val="none" w:sz="0" w:space="0" w:color="auto"/>
      </w:divBdr>
    </w:div>
    <w:div w:id="169760626">
      <w:bodyDiv w:val="1"/>
      <w:marLeft w:val="0"/>
      <w:marRight w:val="0"/>
      <w:marTop w:val="0"/>
      <w:marBottom w:val="0"/>
      <w:divBdr>
        <w:top w:val="none" w:sz="0" w:space="0" w:color="auto"/>
        <w:left w:val="none" w:sz="0" w:space="0" w:color="auto"/>
        <w:bottom w:val="none" w:sz="0" w:space="0" w:color="auto"/>
        <w:right w:val="none" w:sz="0" w:space="0" w:color="auto"/>
      </w:divBdr>
    </w:div>
    <w:div w:id="238636954">
      <w:bodyDiv w:val="1"/>
      <w:marLeft w:val="0"/>
      <w:marRight w:val="0"/>
      <w:marTop w:val="0"/>
      <w:marBottom w:val="0"/>
      <w:divBdr>
        <w:top w:val="none" w:sz="0" w:space="0" w:color="auto"/>
        <w:left w:val="none" w:sz="0" w:space="0" w:color="auto"/>
        <w:bottom w:val="none" w:sz="0" w:space="0" w:color="auto"/>
        <w:right w:val="none" w:sz="0" w:space="0" w:color="auto"/>
      </w:divBdr>
    </w:div>
    <w:div w:id="283771858">
      <w:bodyDiv w:val="1"/>
      <w:marLeft w:val="0"/>
      <w:marRight w:val="0"/>
      <w:marTop w:val="0"/>
      <w:marBottom w:val="0"/>
      <w:divBdr>
        <w:top w:val="none" w:sz="0" w:space="0" w:color="auto"/>
        <w:left w:val="none" w:sz="0" w:space="0" w:color="auto"/>
        <w:bottom w:val="none" w:sz="0" w:space="0" w:color="auto"/>
        <w:right w:val="none" w:sz="0" w:space="0" w:color="auto"/>
      </w:divBdr>
    </w:div>
    <w:div w:id="294916191">
      <w:bodyDiv w:val="1"/>
      <w:marLeft w:val="0"/>
      <w:marRight w:val="0"/>
      <w:marTop w:val="0"/>
      <w:marBottom w:val="0"/>
      <w:divBdr>
        <w:top w:val="none" w:sz="0" w:space="0" w:color="auto"/>
        <w:left w:val="none" w:sz="0" w:space="0" w:color="auto"/>
        <w:bottom w:val="none" w:sz="0" w:space="0" w:color="auto"/>
        <w:right w:val="none" w:sz="0" w:space="0" w:color="auto"/>
      </w:divBdr>
    </w:div>
    <w:div w:id="360319817">
      <w:bodyDiv w:val="1"/>
      <w:marLeft w:val="0"/>
      <w:marRight w:val="0"/>
      <w:marTop w:val="0"/>
      <w:marBottom w:val="0"/>
      <w:divBdr>
        <w:top w:val="none" w:sz="0" w:space="0" w:color="auto"/>
        <w:left w:val="none" w:sz="0" w:space="0" w:color="auto"/>
        <w:bottom w:val="none" w:sz="0" w:space="0" w:color="auto"/>
        <w:right w:val="none" w:sz="0" w:space="0" w:color="auto"/>
      </w:divBdr>
    </w:div>
    <w:div w:id="542791889">
      <w:bodyDiv w:val="1"/>
      <w:marLeft w:val="0"/>
      <w:marRight w:val="0"/>
      <w:marTop w:val="0"/>
      <w:marBottom w:val="0"/>
      <w:divBdr>
        <w:top w:val="none" w:sz="0" w:space="0" w:color="auto"/>
        <w:left w:val="none" w:sz="0" w:space="0" w:color="auto"/>
        <w:bottom w:val="none" w:sz="0" w:space="0" w:color="auto"/>
        <w:right w:val="none" w:sz="0" w:space="0" w:color="auto"/>
      </w:divBdr>
    </w:div>
    <w:div w:id="708072467">
      <w:bodyDiv w:val="1"/>
      <w:marLeft w:val="0"/>
      <w:marRight w:val="0"/>
      <w:marTop w:val="0"/>
      <w:marBottom w:val="0"/>
      <w:divBdr>
        <w:top w:val="none" w:sz="0" w:space="0" w:color="auto"/>
        <w:left w:val="none" w:sz="0" w:space="0" w:color="auto"/>
        <w:bottom w:val="none" w:sz="0" w:space="0" w:color="auto"/>
        <w:right w:val="none" w:sz="0" w:space="0" w:color="auto"/>
      </w:divBdr>
    </w:div>
    <w:div w:id="756024514">
      <w:bodyDiv w:val="1"/>
      <w:marLeft w:val="0"/>
      <w:marRight w:val="0"/>
      <w:marTop w:val="0"/>
      <w:marBottom w:val="0"/>
      <w:divBdr>
        <w:top w:val="none" w:sz="0" w:space="0" w:color="auto"/>
        <w:left w:val="none" w:sz="0" w:space="0" w:color="auto"/>
        <w:bottom w:val="none" w:sz="0" w:space="0" w:color="auto"/>
        <w:right w:val="none" w:sz="0" w:space="0" w:color="auto"/>
      </w:divBdr>
    </w:div>
    <w:div w:id="756487227">
      <w:bodyDiv w:val="1"/>
      <w:marLeft w:val="0"/>
      <w:marRight w:val="0"/>
      <w:marTop w:val="0"/>
      <w:marBottom w:val="0"/>
      <w:divBdr>
        <w:top w:val="none" w:sz="0" w:space="0" w:color="auto"/>
        <w:left w:val="none" w:sz="0" w:space="0" w:color="auto"/>
        <w:bottom w:val="none" w:sz="0" w:space="0" w:color="auto"/>
        <w:right w:val="none" w:sz="0" w:space="0" w:color="auto"/>
      </w:divBdr>
    </w:div>
    <w:div w:id="788548007">
      <w:bodyDiv w:val="1"/>
      <w:marLeft w:val="0"/>
      <w:marRight w:val="0"/>
      <w:marTop w:val="0"/>
      <w:marBottom w:val="0"/>
      <w:divBdr>
        <w:top w:val="none" w:sz="0" w:space="0" w:color="auto"/>
        <w:left w:val="none" w:sz="0" w:space="0" w:color="auto"/>
        <w:bottom w:val="none" w:sz="0" w:space="0" w:color="auto"/>
        <w:right w:val="none" w:sz="0" w:space="0" w:color="auto"/>
      </w:divBdr>
    </w:div>
    <w:div w:id="848057902">
      <w:bodyDiv w:val="1"/>
      <w:marLeft w:val="0"/>
      <w:marRight w:val="0"/>
      <w:marTop w:val="0"/>
      <w:marBottom w:val="0"/>
      <w:divBdr>
        <w:top w:val="none" w:sz="0" w:space="0" w:color="auto"/>
        <w:left w:val="none" w:sz="0" w:space="0" w:color="auto"/>
        <w:bottom w:val="none" w:sz="0" w:space="0" w:color="auto"/>
        <w:right w:val="none" w:sz="0" w:space="0" w:color="auto"/>
      </w:divBdr>
    </w:div>
    <w:div w:id="869999244">
      <w:bodyDiv w:val="1"/>
      <w:marLeft w:val="0"/>
      <w:marRight w:val="0"/>
      <w:marTop w:val="0"/>
      <w:marBottom w:val="0"/>
      <w:divBdr>
        <w:top w:val="none" w:sz="0" w:space="0" w:color="auto"/>
        <w:left w:val="none" w:sz="0" w:space="0" w:color="auto"/>
        <w:bottom w:val="none" w:sz="0" w:space="0" w:color="auto"/>
        <w:right w:val="none" w:sz="0" w:space="0" w:color="auto"/>
      </w:divBdr>
    </w:div>
    <w:div w:id="891499539">
      <w:bodyDiv w:val="1"/>
      <w:marLeft w:val="0"/>
      <w:marRight w:val="0"/>
      <w:marTop w:val="0"/>
      <w:marBottom w:val="0"/>
      <w:divBdr>
        <w:top w:val="none" w:sz="0" w:space="0" w:color="auto"/>
        <w:left w:val="none" w:sz="0" w:space="0" w:color="auto"/>
        <w:bottom w:val="none" w:sz="0" w:space="0" w:color="auto"/>
        <w:right w:val="none" w:sz="0" w:space="0" w:color="auto"/>
      </w:divBdr>
      <w:divsChild>
        <w:div w:id="222526442">
          <w:marLeft w:val="0"/>
          <w:marRight w:val="0"/>
          <w:marTop w:val="0"/>
          <w:marBottom w:val="375"/>
          <w:divBdr>
            <w:top w:val="none" w:sz="0" w:space="0" w:color="auto"/>
            <w:left w:val="none" w:sz="0" w:space="0" w:color="auto"/>
            <w:bottom w:val="none" w:sz="0" w:space="0" w:color="auto"/>
            <w:right w:val="none" w:sz="0" w:space="0" w:color="auto"/>
          </w:divBdr>
        </w:div>
        <w:div w:id="1597976477">
          <w:marLeft w:val="0"/>
          <w:marRight w:val="0"/>
          <w:marTop w:val="0"/>
          <w:marBottom w:val="375"/>
          <w:divBdr>
            <w:top w:val="none" w:sz="0" w:space="0" w:color="auto"/>
            <w:left w:val="none" w:sz="0" w:space="0" w:color="auto"/>
            <w:bottom w:val="none" w:sz="0" w:space="0" w:color="auto"/>
            <w:right w:val="none" w:sz="0" w:space="0" w:color="auto"/>
          </w:divBdr>
        </w:div>
      </w:divsChild>
    </w:div>
    <w:div w:id="917134502">
      <w:bodyDiv w:val="1"/>
      <w:marLeft w:val="0"/>
      <w:marRight w:val="0"/>
      <w:marTop w:val="0"/>
      <w:marBottom w:val="0"/>
      <w:divBdr>
        <w:top w:val="none" w:sz="0" w:space="0" w:color="auto"/>
        <w:left w:val="none" w:sz="0" w:space="0" w:color="auto"/>
        <w:bottom w:val="none" w:sz="0" w:space="0" w:color="auto"/>
        <w:right w:val="none" w:sz="0" w:space="0" w:color="auto"/>
      </w:divBdr>
      <w:divsChild>
        <w:div w:id="2110855745">
          <w:marLeft w:val="0"/>
          <w:marRight w:val="0"/>
          <w:marTop w:val="0"/>
          <w:marBottom w:val="0"/>
          <w:divBdr>
            <w:top w:val="none" w:sz="0" w:space="0" w:color="auto"/>
            <w:left w:val="none" w:sz="0" w:space="0" w:color="auto"/>
            <w:bottom w:val="none" w:sz="0" w:space="0" w:color="auto"/>
            <w:right w:val="none" w:sz="0" w:space="0" w:color="auto"/>
          </w:divBdr>
          <w:divsChild>
            <w:div w:id="285161986">
              <w:marLeft w:val="0"/>
              <w:marRight w:val="0"/>
              <w:marTop w:val="0"/>
              <w:marBottom w:val="0"/>
              <w:divBdr>
                <w:top w:val="none" w:sz="0" w:space="0" w:color="auto"/>
                <w:left w:val="none" w:sz="0" w:space="0" w:color="auto"/>
                <w:bottom w:val="none" w:sz="0" w:space="0" w:color="auto"/>
                <w:right w:val="none" w:sz="0" w:space="0" w:color="auto"/>
              </w:divBdr>
              <w:divsChild>
                <w:div w:id="911350840">
                  <w:marLeft w:val="0"/>
                  <w:marRight w:val="0"/>
                  <w:marTop w:val="0"/>
                  <w:marBottom w:val="0"/>
                  <w:divBdr>
                    <w:top w:val="none" w:sz="0" w:space="0" w:color="auto"/>
                    <w:left w:val="none" w:sz="0" w:space="0" w:color="auto"/>
                    <w:bottom w:val="none" w:sz="0" w:space="0" w:color="auto"/>
                    <w:right w:val="none" w:sz="0" w:space="0" w:color="auto"/>
                  </w:divBdr>
                </w:div>
              </w:divsChild>
            </w:div>
            <w:div w:id="1004939717">
              <w:marLeft w:val="0"/>
              <w:marRight w:val="0"/>
              <w:marTop w:val="0"/>
              <w:marBottom w:val="0"/>
              <w:divBdr>
                <w:top w:val="none" w:sz="0" w:space="0" w:color="auto"/>
                <w:left w:val="none" w:sz="0" w:space="0" w:color="auto"/>
                <w:bottom w:val="none" w:sz="0" w:space="0" w:color="auto"/>
                <w:right w:val="none" w:sz="0" w:space="0" w:color="auto"/>
              </w:divBdr>
              <w:divsChild>
                <w:div w:id="1750232847">
                  <w:marLeft w:val="0"/>
                  <w:marRight w:val="0"/>
                  <w:marTop w:val="0"/>
                  <w:marBottom w:val="0"/>
                  <w:divBdr>
                    <w:top w:val="none" w:sz="0" w:space="0" w:color="auto"/>
                    <w:left w:val="none" w:sz="0" w:space="0" w:color="auto"/>
                    <w:bottom w:val="none" w:sz="0" w:space="0" w:color="auto"/>
                    <w:right w:val="none" w:sz="0" w:space="0" w:color="auto"/>
                  </w:divBdr>
                </w:div>
                <w:div w:id="11537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4499">
      <w:bodyDiv w:val="1"/>
      <w:marLeft w:val="0"/>
      <w:marRight w:val="0"/>
      <w:marTop w:val="0"/>
      <w:marBottom w:val="0"/>
      <w:divBdr>
        <w:top w:val="none" w:sz="0" w:space="0" w:color="auto"/>
        <w:left w:val="none" w:sz="0" w:space="0" w:color="auto"/>
        <w:bottom w:val="none" w:sz="0" w:space="0" w:color="auto"/>
        <w:right w:val="none" w:sz="0" w:space="0" w:color="auto"/>
      </w:divBdr>
      <w:divsChild>
        <w:div w:id="2130541521">
          <w:marLeft w:val="0"/>
          <w:marRight w:val="0"/>
          <w:marTop w:val="0"/>
          <w:marBottom w:val="0"/>
          <w:divBdr>
            <w:top w:val="none" w:sz="0" w:space="0" w:color="auto"/>
            <w:left w:val="none" w:sz="0" w:space="0" w:color="auto"/>
            <w:bottom w:val="none" w:sz="0" w:space="0" w:color="auto"/>
            <w:right w:val="none" w:sz="0" w:space="0" w:color="auto"/>
          </w:divBdr>
          <w:divsChild>
            <w:div w:id="1297681859">
              <w:marLeft w:val="0"/>
              <w:marRight w:val="0"/>
              <w:marTop w:val="0"/>
              <w:marBottom w:val="0"/>
              <w:divBdr>
                <w:top w:val="none" w:sz="0" w:space="0" w:color="auto"/>
                <w:left w:val="none" w:sz="0" w:space="0" w:color="auto"/>
                <w:bottom w:val="none" w:sz="0" w:space="0" w:color="auto"/>
                <w:right w:val="none" w:sz="0" w:space="0" w:color="auto"/>
              </w:divBdr>
              <w:divsChild>
                <w:div w:id="13230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82686">
      <w:bodyDiv w:val="1"/>
      <w:marLeft w:val="0"/>
      <w:marRight w:val="0"/>
      <w:marTop w:val="0"/>
      <w:marBottom w:val="0"/>
      <w:divBdr>
        <w:top w:val="none" w:sz="0" w:space="0" w:color="auto"/>
        <w:left w:val="none" w:sz="0" w:space="0" w:color="auto"/>
        <w:bottom w:val="none" w:sz="0" w:space="0" w:color="auto"/>
        <w:right w:val="none" w:sz="0" w:space="0" w:color="auto"/>
      </w:divBdr>
    </w:div>
    <w:div w:id="1250581817">
      <w:bodyDiv w:val="1"/>
      <w:marLeft w:val="0"/>
      <w:marRight w:val="0"/>
      <w:marTop w:val="0"/>
      <w:marBottom w:val="0"/>
      <w:divBdr>
        <w:top w:val="none" w:sz="0" w:space="0" w:color="auto"/>
        <w:left w:val="none" w:sz="0" w:space="0" w:color="auto"/>
        <w:bottom w:val="none" w:sz="0" w:space="0" w:color="auto"/>
        <w:right w:val="none" w:sz="0" w:space="0" w:color="auto"/>
      </w:divBdr>
    </w:div>
    <w:div w:id="1251040896">
      <w:bodyDiv w:val="1"/>
      <w:marLeft w:val="0"/>
      <w:marRight w:val="0"/>
      <w:marTop w:val="0"/>
      <w:marBottom w:val="0"/>
      <w:divBdr>
        <w:top w:val="none" w:sz="0" w:space="0" w:color="auto"/>
        <w:left w:val="none" w:sz="0" w:space="0" w:color="auto"/>
        <w:bottom w:val="none" w:sz="0" w:space="0" w:color="auto"/>
        <w:right w:val="none" w:sz="0" w:space="0" w:color="auto"/>
      </w:divBdr>
    </w:div>
    <w:div w:id="1267621522">
      <w:bodyDiv w:val="1"/>
      <w:marLeft w:val="0"/>
      <w:marRight w:val="0"/>
      <w:marTop w:val="0"/>
      <w:marBottom w:val="0"/>
      <w:divBdr>
        <w:top w:val="none" w:sz="0" w:space="0" w:color="auto"/>
        <w:left w:val="none" w:sz="0" w:space="0" w:color="auto"/>
        <w:bottom w:val="none" w:sz="0" w:space="0" w:color="auto"/>
        <w:right w:val="none" w:sz="0" w:space="0" w:color="auto"/>
      </w:divBdr>
      <w:divsChild>
        <w:div w:id="1366059282">
          <w:marLeft w:val="0"/>
          <w:marRight w:val="0"/>
          <w:marTop w:val="0"/>
          <w:marBottom w:val="0"/>
          <w:divBdr>
            <w:top w:val="none" w:sz="0" w:space="0" w:color="auto"/>
            <w:left w:val="none" w:sz="0" w:space="0" w:color="auto"/>
            <w:bottom w:val="none" w:sz="0" w:space="0" w:color="auto"/>
            <w:right w:val="none" w:sz="0" w:space="0" w:color="auto"/>
          </w:divBdr>
        </w:div>
        <w:div w:id="2145343305">
          <w:marLeft w:val="0"/>
          <w:marRight w:val="0"/>
          <w:marTop w:val="0"/>
          <w:marBottom w:val="0"/>
          <w:divBdr>
            <w:top w:val="none" w:sz="0" w:space="0" w:color="auto"/>
            <w:left w:val="none" w:sz="0" w:space="0" w:color="auto"/>
            <w:bottom w:val="none" w:sz="0" w:space="0" w:color="auto"/>
            <w:right w:val="none" w:sz="0" w:space="0" w:color="auto"/>
          </w:divBdr>
        </w:div>
        <w:div w:id="501747872">
          <w:marLeft w:val="0"/>
          <w:marRight w:val="0"/>
          <w:marTop w:val="0"/>
          <w:marBottom w:val="0"/>
          <w:divBdr>
            <w:top w:val="none" w:sz="0" w:space="0" w:color="auto"/>
            <w:left w:val="none" w:sz="0" w:space="0" w:color="auto"/>
            <w:bottom w:val="none" w:sz="0" w:space="0" w:color="auto"/>
            <w:right w:val="none" w:sz="0" w:space="0" w:color="auto"/>
          </w:divBdr>
        </w:div>
        <w:div w:id="1251889762">
          <w:marLeft w:val="0"/>
          <w:marRight w:val="0"/>
          <w:marTop w:val="0"/>
          <w:marBottom w:val="0"/>
          <w:divBdr>
            <w:top w:val="none" w:sz="0" w:space="0" w:color="auto"/>
            <w:left w:val="none" w:sz="0" w:space="0" w:color="auto"/>
            <w:bottom w:val="none" w:sz="0" w:space="0" w:color="auto"/>
            <w:right w:val="none" w:sz="0" w:space="0" w:color="auto"/>
          </w:divBdr>
        </w:div>
        <w:div w:id="255330982">
          <w:marLeft w:val="0"/>
          <w:marRight w:val="0"/>
          <w:marTop w:val="0"/>
          <w:marBottom w:val="0"/>
          <w:divBdr>
            <w:top w:val="none" w:sz="0" w:space="0" w:color="auto"/>
            <w:left w:val="none" w:sz="0" w:space="0" w:color="auto"/>
            <w:bottom w:val="none" w:sz="0" w:space="0" w:color="auto"/>
            <w:right w:val="none" w:sz="0" w:space="0" w:color="auto"/>
          </w:divBdr>
        </w:div>
        <w:div w:id="2080788891">
          <w:marLeft w:val="0"/>
          <w:marRight w:val="0"/>
          <w:marTop w:val="0"/>
          <w:marBottom w:val="0"/>
          <w:divBdr>
            <w:top w:val="none" w:sz="0" w:space="0" w:color="auto"/>
            <w:left w:val="none" w:sz="0" w:space="0" w:color="auto"/>
            <w:bottom w:val="none" w:sz="0" w:space="0" w:color="auto"/>
            <w:right w:val="none" w:sz="0" w:space="0" w:color="auto"/>
          </w:divBdr>
        </w:div>
        <w:div w:id="1084108444">
          <w:marLeft w:val="0"/>
          <w:marRight w:val="0"/>
          <w:marTop w:val="0"/>
          <w:marBottom w:val="0"/>
          <w:divBdr>
            <w:top w:val="none" w:sz="0" w:space="0" w:color="auto"/>
            <w:left w:val="none" w:sz="0" w:space="0" w:color="auto"/>
            <w:bottom w:val="none" w:sz="0" w:space="0" w:color="auto"/>
            <w:right w:val="none" w:sz="0" w:space="0" w:color="auto"/>
          </w:divBdr>
        </w:div>
        <w:div w:id="634676530">
          <w:marLeft w:val="0"/>
          <w:marRight w:val="0"/>
          <w:marTop w:val="0"/>
          <w:marBottom w:val="0"/>
          <w:divBdr>
            <w:top w:val="none" w:sz="0" w:space="0" w:color="auto"/>
            <w:left w:val="none" w:sz="0" w:space="0" w:color="auto"/>
            <w:bottom w:val="none" w:sz="0" w:space="0" w:color="auto"/>
            <w:right w:val="none" w:sz="0" w:space="0" w:color="auto"/>
          </w:divBdr>
        </w:div>
        <w:div w:id="1317800003">
          <w:marLeft w:val="0"/>
          <w:marRight w:val="0"/>
          <w:marTop w:val="0"/>
          <w:marBottom w:val="0"/>
          <w:divBdr>
            <w:top w:val="none" w:sz="0" w:space="0" w:color="auto"/>
            <w:left w:val="none" w:sz="0" w:space="0" w:color="auto"/>
            <w:bottom w:val="none" w:sz="0" w:space="0" w:color="auto"/>
            <w:right w:val="none" w:sz="0" w:space="0" w:color="auto"/>
          </w:divBdr>
        </w:div>
        <w:div w:id="37055333">
          <w:marLeft w:val="0"/>
          <w:marRight w:val="0"/>
          <w:marTop w:val="0"/>
          <w:marBottom w:val="0"/>
          <w:divBdr>
            <w:top w:val="none" w:sz="0" w:space="0" w:color="auto"/>
            <w:left w:val="none" w:sz="0" w:space="0" w:color="auto"/>
            <w:bottom w:val="none" w:sz="0" w:space="0" w:color="auto"/>
            <w:right w:val="none" w:sz="0" w:space="0" w:color="auto"/>
          </w:divBdr>
        </w:div>
        <w:div w:id="944729374">
          <w:marLeft w:val="0"/>
          <w:marRight w:val="0"/>
          <w:marTop w:val="0"/>
          <w:marBottom w:val="0"/>
          <w:divBdr>
            <w:top w:val="none" w:sz="0" w:space="0" w:color="auto"/>
            <w:left w:val="none" w:sz="0" w:space="0" w:color="auto"/>
            <w:bottom w:val="none" w:sz="0" w:space="0" w:color="auto"/>
            <w:right w:val="none" w:sz="0" w:space="0" w:color="auto"/>
          </w:divBdr>
        </w:div>
        <w:div w:id="1345478235">
          <w:marLeft w:val="0"/>
          <w:marRight w:val="0"/>
          <w:marTop w:val="0"/>
          <w:marBottom w:val="0"/>
          <w:divBdr>
            <w:top w:val="none" w:sz="0" w:space="0" w:color="auto"/>
            <w:left w:val="none" w:sz="0" w:space="0" w:color="auto"/>
            <w:bottom w:val="none" w:sz="0" w:space="0" w:color="auto"/>
            <w:right w:val="none" w:sz="0" w:space="0" w:color="auto"/>
          </w:divBdr>
        </w:div>
        <w:div w:id="2046365213">
          <w:marLeft w:val="0"/>
          <w:marRight w:val="0"/>
          <w:marTop w:val="0"/>
          <w:marBottom w:val="0"/>
          <w:divBdr>
            <w:top w:val="none" w:sz="0" w:space="0" w:color="auto"/>
            <w:left w:val="none" w:sz="0" w:space="0" w:color="auto"/>
            <w:bottom w:val="none" w:sz="0" w:space="0" w:color="auto"/>
            <w:right w:val="none" w:sz="0" w:space="0" w:color="auto"/>
          </w:divBdr>
        </w:div>
        <w:div w:id="25838126">
          <w:marLeft w:val="0"/>
          <w:marRight w:val="0"/>
          <w:marTop w:val="0"/>
          <w:marBottom w:val="0"/>
          <w:divBdr>
            <w:top w:val="none" w:sz="0" w:space="0" w:color="auto"/>
            <w:left w:val="none" w:sz="0" w:space="0" w:color="auto"/>
            <w:bottom w:val="none" w:sz="0" w:space="0" w:color="auto"/>
            <w:right w:val="none" w:sz="0" w:space="0" w:color="auto"/>
          </w:divBdr>
        </w:div>
        <w:div w:id="2141678497">
          <w:marLeft w:val="0"/>
          <w:marRight w:val="0"/>
          <w:marTop w:val="0"/>
          <w:marBottom w:val="0"/>
          <w:divBdr>
            <w:top w:val="none" w:sz="0" w:space="0" w:color="auto"/>
            <w:left w:val="none" w:sz="0" w:space="0" w:color="auto"/>
            <w:bottom w:val="none" w:sz="0" w:space="0" w:color="auto"/>
            <w:right w:val="none" w:sz="0" w:space="0" w:color="auto"/>
          </w:divBdr>
        </w:div>
        <w:div w:id="513567967">
          <w:marLeft w:val="0"/>
          <w:marRight w:val="0"/>
          <w:marTop w:val="0"/>
          <w:marBottom w:val="0"/>
          <w:divBdr>
            <w:top w:val="none" w:sz="0" w:space="0" w:color="auto"/>
            <w:left w:val="none" w:sz="0" w:space="0" w:color="auto"/>
            <w:bottom w:val="none" w:sz="0" w:space="0" w:color="auto"/>
            <w:right w:val="none" w:sz="0" w:space="0" w:color="auto"/>
          </w:divBdr>
        </w:div>
        <w:div w:id="1510172727">
          <w:marLeft w:val="0"/>
          <w:marRight w:val="0"/>
          <w:marTop w:val="0"/>
          <w:marBottom w:val="0"/>
          <w:divBdr>
            <w:top w:val="none" w:sz="0" w:space="0" w:color="auto"/>
            <w:left w:val="none" w:sz="0" w:space="0" w:color="auto"/>
            <w:bottom w:val="none" w:sz="0" w:space="0" w:color="auto"/>
            <w:right w:val="none" w:sz="0" w:space="0" w:color="auto"/>
          </w:divBdr>
        </w:div>
        <w:div w:id="462892120">
          <w:marLeft w:val="0"/>
          <w:marRight w:val="0"/>
          <w:marTop w:val="0"/>
          <w:marBottom w:val="0"/>
          <w:divBdr>
            <w:top w:val="none" w:sz="0" w:space="0" w:color="auto"/>
            <w:left w:val="none" w:sz="0" w:space="0" w:color="auto"/>
            <w:bottom w:val="none" w:sz="0" w:space="0" w:color="auto"/>
            <w:right w:val="none" w:sz="0" w:space="0" w:color="auto"/>
          </w:divBdr>
        </w:div>
        <w:div w:id="1220434287">
          <w:marLeft w:val="0"/>
          <w:marRight w:val="0"/>
          <w:marTop w:val="0"/>
          <w:marBottom w:val="0"/>
          <w:divBdr>
            <w:top w:val="none" w:sz="0" w:space="0" w:color="auto"/>
            <w:left w:val="none" w:sz="0" w:space="0" w:color="auto"/>
            <w:bottom w:val="none" w:sz="0" w:space="0" w:color="auto"/>
            <w:right w:val="none" w:sz="0" w:space="0" w:color="auto"/>
          </w:divBdr>
        </w:div>
        <w:div w:id="631981477">
          <w:marLeft w:val="0"/>
          <w:marRight w:val="0"/>
          <w:marTop w:val="0"/>
          <w:marBottom w:val="0"/>
          <w:divBdr>
            <w:top w:val="none" w:sz="0" w:space="0" w:color="auto"/>
            <w:left w:val="none" w:sz="0" w:space="0" w:color="auto"/>
            <w:bottom w:val="none" w:sz="0" w:space="0" w:color="auto"/>
            <w:right w:val="none" w:sz="0" w:space="0" w:color="auto"/>
          </w:divBdr>
        </w:div>
        <w:div w:id="1647389759">
          <w:marLeft w:val="0"/>
          <w:marRight w:val="0"/>
          <w:marTop w:val="0"/>
          <w:marBottom w:val="0"/>
          <w:divBdr>
            <w:top w:val="none" w:sz="0" w:space="0" w:color="auto"/>
            <w:left w:val="none" w:sz="0" w:space="0" w:color="auto"/>
            <w:bottom w:val="none" w:sz="0" w:space="0" w:color="auto"/>
            <w:right w:val="none" w:sz="0" w:space="0" w:color="auto"/>
          </w:divBdr>
        </w:div>
        <w:div w:id="1938755946">
          <w:marLeft w:val="0"/>
          <w:marRight w:val="0"/>
          <w:marTop w:val="0"/>
          <w:marBottom w:val="0"/>
          <w:divBdr>
            <w:top w:val="none" w:sz="0" w:space="0" w:color="auto"/>
            <w:left w:val="none" w:sz="0" w:space="0" w:color="auto"/>
            <w:bottom w:val="none" w:sz="0" w:space="0" w:color="auto"/>
            <w:right w:val="none" w:sz="0" w:space="0" w:color="auto"/>
          </w:divBdr>
        </w:div>
        <w:div w:id="593250389">
          <w:marLeft w:val="0"/>
          <w:marRight w:val="0"/>
          <w:marTop w:val="0"/>
          <w:marBottom w:val="0"/>
          <w:divBdr>
            <w:top w:val="none" w:sz="0" w:space="0" w:color="auto"/>
            <w:left w:val="none" w:sz="0" w:space="0" w:color="auto"/>
            <w:bottom w:val="none" w:sz="0" w:space="0" w:color="auto"/>
            <w:right w:val="none" w:sz="0" w:space="0" w:color="auto"/>
          </w:divBdr>
        </w:div>
        <w:div w:id="2052264776">
          <w:marLeft w:val="0"/>
          <w:marRight w:val="0"/>
          <w:marTop w:val="0"/>
          <w:marBottom w:val="0"/>
          <w:divBdr>
            <w:top w:val="none" w:sz="0" w:space="0" w:color="auto"/>
            <w:left w:val="none" w:sz="0" w:space="0" w:color="auto"/>
            <w:bottom w:val="none" w:sz="0" w:space="0" w:color="auto"/>
            <w:right w:val="none" w:sz="0" w:space="0" w:color="auto"/>
          </w:divBdr>
        </w:div>
      </w:divsChild>
    </w:div>
    <w:div w:id="1368875416">
      <w:bodyDiv w:val="1"/>
      <w:marLeft w:val="0"/>
      <w:marRight w:val="0"/>
      <w:marTop w:val="0"/>
      <w:marBottom w:val="0"/>
      <w:divBdr>
        <w:top w:val="none" w:sz="0" w:space="0" w:color="auto"/>
        <w:left w:val="none" w:sz="0" w:space="0" w:color="auto"/>
        <w:bottom w:val="none" w:sz="0" w:space="0" w:color="auto"/>
        <w:right w:val="none" w:sz="0" w:space="0" w:color="auto"/>
      </w:divBdr>
    </w:div>
    <w:div w:id="1410497861">
      <w:bodyDiv w:val="1"/>
      <w:marLeft w:val="0"/>
      <w:marRight w:val="0"/>
      <w:marTop w:val="0"/>
      <w:marBottom w:val="0"/>
      <w:divBdr>
        <w:top w:val="none" w:sz="0" w:space="0" w:color="auto"/>
        <w:left w:val="none" w:sz="0" w:space="0" w:color="auto"/>
        <w:bottom w:val="none" w:sz="0" w:space="0" w:color="auto"/>
        <w:right w:val="none" w:sz="0" w:space="0" w:color="auto"/>
      </w:divBdr>
    </w:div>
    <w:div w:id="1488397078">
      <w:bodyDiv w:val="1"/>
      <w:marLeft w:val="0"/>
      <w:marRight w:val="0"/>
      <w:marTop w:val="0"/>
      <w:marBottom w:val="0"/>
      <w:divBdr>
        <w:top w:val="none" w:sz="0" w:space="0" w:color="auto"/>
        <w:left w:val="none" w:sz="0" w:space="0" w:color="auto"/>
        <w:bottom w:val="none" w:sz="0" w:space="0" w:color="auto"/>
        <w:right w:val="none" w:sz="0" w:space="0" w:color="auto"/>
      </w:divBdr>
      <w:divsChild>
        <w:div w:id="1831406371">
          <w:marLeft w:val="0"/>
          <w:marRight w:val="0"/>
          <w:marTop w:val="0"/>
          <w:marBottom w:val="0"/>
          <w:divBdr>
            <w:top w:val="none" w:sz="0" w:space="0" w:color="auto"/>
            <w:left w:val="none" w:sz="0" w:space="0" w:color="auto"/>
            <w:bottom w:val="none" w:sz="0" w:space="0" w:color="auto"/>
            <w:right w:val="none" w:sz="0" w:space="0" w:color="auto"/>
          </w:divBdr>
          <w:divsChild>
            <w:div w:id="2083284505">
              <w:marLeft w:val="0"/>
              <w:marRight w:val="0"/>
              <w:marTop w:val="0"/>
              <w:marBottom w:val="1275"/>
              <w:divBdr>
                <w:top w:val="none" w:sz="0" w:space="0" w:color="auto"/>
                <w:left w:val="none" w:sz="0" w:space="0" w:color="auto"/>
                <w:bottom w:val="none" w:sz="0" w:space="0" w:color="auto"/>
                <w:right w:val="none" w:sz="0" w:space="0" w:color="auto"/>
              </w:divBdr>
              <w:divsChild>
                <w:div w:id="17936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76155">
      <w:bodyDiv w:val="1"/>
      <w:marLeft w:val="0"/>
      <w:marRight w:val="0"/>
      <w:marTop w:val="0"/>
      <w:marBottom w:val="0"/>
      <w:divBdr>
        <w:top w:val="none" w:sz="0" w:space="0" w:color="auto"/>
        <w:left w:val="none" w:sz="0" w:space="0" w:color="auto"/>
        <w:bottom w:val="none" w:sz="0" w:space="0" w:color="auto"/>
        <w:right w:val="none" w:sz="0" w:space="0" w:color="auto"/>
      </w:divBdr>
      <w:divsChild>
        <w:div w:id="358901014">
          <w:marLeft w:val="0"/>
          <w:marRight w:val="0"/>
          <w:marTop w:val="0"/>
          <w:marBottom w:val="420"/>
          <w:divBdr>
            <w:top w:val="none" w:sz="0" w:space="0" w:color="auto"/>
            <w:left w:val="none" w:sz="0" w:space="0" w:color="auto"/>
            <w:bottom w:val="none" w:sz="0" w:space="0" w:color="auto"/>
            <w:right w:val="none" w:sz="0" w:space="0" w:color="auto"/>
          </w:divBdr>
          <w:divsChild>
            <w:div w:id="997729877">
              <w:marLeft w:val="0"/>
              <w:marRight w:val="0"/>
              <w:marTop w:val="0"/>
              <w:marBottom w:val="0"/>
              <w:divBdr>
                <w:top w:val="none" w:sz="0" w:space="0" w:color="auto"/>
                <w:left w:val="none" w:sz="0" w:space="0" w:color="auto"/>
                <w:bottom w:val="none" w:sz="0" w:space="0" w:color="auto"/>
                <w:right w:val="none" w:sz="0" w:space="0" w:color="auto"/>
              </w:divBdr>
            </w:div>
          </w:divsChild>
        </w:div>
        <w:div w:id="1587224524">
          <w:marLeft w:val="0"/>
          <w:marRight w:val="0"/>
          <w:marTop w:val="0"/>
          <w:marBottom w:val="0"/>
          <w:divBdr>
            <w:top w:val="none" w:sz="0" w:space="0" w:color="auto"/>
            <w:left w:val="none" w:sz="0" w:space="0" w:color="auto"/>
            <w:bottom w:val="none" w:sz="0" w:space="0" w:color="auto"/>
            <w:right w:val="none" w:sz="0" w:space="0" w:color="auto"/>
          </w:divBdr>
          <w:divsChild>
            <w:div w:id="300810436">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532649577">
      <w:bodyDiv w:val="1"/>
      <w:marLeft w:val="0"/>
      <w:marRight w:val="0"/>
      <w:marTop w:val="0"/>
      <w:marBottom w:val="0"/>
      <w:divBdr>
        <w:top w:val="none" w:sz="0" w:space="0" w:color="auto"/>
        <w:left w:val="none" w:sz="0" w:space="0" w:color="auto"/>
        <w:bottom w:val="none" w:sz="0" w:space="0" w:color="auto"/>
        <w:right w:val="none" w:sz="0" w:space="0" w:color="auto"/>
      </w:divBdr>
    </w:div>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1697585116">
      <w:bodyDiv w:val="1"/>
      <w:marLeft w:val="0"/>
      <w:marRight w:val="0"/>
      <w:marTop w:val="0"/>
      <w:marBottom w:val="0"/>
      <w:divBdr>
        <w:top w:val="none" w:sz="0" w:space="0" w:color="auto"/>
        <w:left w:val="none" w:sz="0" w:space="0" w:color="auto"/>
        <w:bottom w:val="none" w:sz="0" w:space="0" w:color="auto"/>
        <w:right w:val="none" w:sz="0" w:space="0" w:color="auto"/>
      </w:divBdr>
    </w:div>
    <w:div w:id="1708917605">
      <w:bodyDiv w:val="1"/>
      <w:marLeft w:val="0"/>
      <w:marRight w:val="0"/>
      <w:marTop w:val="0"/>
      <w:marBottom w:val="0"/>
      <w:divBdr>
        <w:top w:val="none" w:sz="0" w:space="0" w:color="auto"/>
        <w:left w:val="none" w:sz="0" w:space="0" w:color="auto"/>
        <w:bottom w:val="none" w:sz="0" w:space="0" w:color="auto"/>
        <w:right w:val="none" w:sz="0" w:space="0" w:color="auto"/>
      </w:divBdr>
    </w:div>
    <w:div w:id="1782334664">
      <w:bodyDiv w:val="1"/>
      <w:marLeft w:val="0"/>
      <w:marRight w:val="0"/>
      <w:marTop w:val="0"/>
      <w:marBottom w:val="0"/>
      <w:divBdr>
        <w:top w:val="none" w:sz="0" w:space="0" w:color="auto"/>
        <w:left w:val="none" w:sz="0" w:space="0" w:color="auto"/>
        <w:bottom w:val="none" w:sz="0" w:space="0" w:color="auto"/>
        <w:right w:val="none" w:sz="0" w:space="0" w:color="auto"/>
      </w:divBdr>
      <w:divsChild>
        <w:div w:id="1946500210">
          <w:marLeft w:val="0"/>
          <w:marRight w:val="0"/>
          <w:marTop w:val="0"/>
          <w:marBottom w:val="0"/>
          <w:divBdr>
            <w:top w:val="none" w:sz="0" w:space="0" w:color="auto"/>
            <w:left w:val="none" w:sz="0" w:space="0" w:color="auto"/>
            <w:bottom w:val="none" w:sz="0" w:space="0" w:color="auto"/>
            <w:right w:val="none" w:sz="0" w:space="0" w:color="auto"/>
          </w:divBdr>
        </w:div>
      </w:divsChild>
    </w:div>
    <w:div w:id="1844975054">
      <w:bodyDiv w:val="1"/>
      <w:marLeft w:val="0"/>
      <w:marRight w:val="0"/>
      <w:marTop w:val="0"/>
      <w:marBottom w:val="0"/>
      <w:divBdr>
        <w:top w:val="none" w:sz="0" w:space="0" w:color="auto"/>
        <w:left w:val="none" w:sz="0" w:space="0" w:color="auto"/>
        <w:bottom w:val="none" w:sz="0" w:space="0" w:color="auto"/>
        <w:right w:val="none" w:sz="0" w:space="0" w:color="auto"/>
      </w:divBdr>
    </w:div>
    <w:div w:id="1958562169">
      <w:bodyDiv w:val="1"/>
      <w:marLeft w:val="0"/>
      <w:marRight w:val="0"/>
      <w:marTop w:val="0"/>
      <w:marBottom w:val="0"/>
      <w:divBdr>
        <w:top w:val="none" w:sz="0" w:space="0" w:color="auto"/>
        <w:left w:val="none" w:sz="0" w:space="0" w:color="auto"/>
        <w:bottom w:val="none" w:sz="0" w:space="0" w:color="auto"/>
        <w:right w:val="none" w:sz="0" w:space="0" w:color="auto"/>
      </w:divBdr>
    </w:div>
    <w:div w:id="2013022679">
      <w:bodyDiv w:val="1"/>
      <w:marLeft w:val="0"/>
      <w:marRight w:val="0"/>
      <w:marTop w:val="0"/>
      <w:marBottom w:val="0"/>
      <w:divBdr>
        <w:top w:val="none" w:sz="0" w:space="0" w:color="auto"/>
        <w:left w:val="none" w:sz="0" w:space="0" w:color="auto"/>
        <w:bottom w:val="none" w:sz="0" w:space="0" w:color="auto"/>
        <w:right w:val="none" w:sz="0" w:space="0" w:color="auto"/>
      </w:divBdr>
      <w:divsChild>
        <w:div w:id="83261521">
          <w:marLeft w:val="0"/>
          <w:marRight w:val="0"/>
          <w:marTop w:val="0"/>
          <w:marBottom w:val="420"/>
          <w:divBdr>
            <w:top w:val="none" w:sz="0" w:space="0" w:color="auto"/>
            <w:left w:val="none" w:sz="0" w:space="0" w:color="auto"/>
            <w:bottom w:val="none" w:sz="0" w:space="0" w:color="auto"/>
            <w:right w:val="none" w:sz="0" w:space="0" w:color="auto"/>
          </w:divBdr>
          <w:divsChild>
            <w:div w:id="1622376003">
              <w:marLeft w:val="0"/>
              <w:marRight w:val="0"/>
              <w:marTop w:val="0"/>
              <w:marBottom w:val="0"/>
              <w:divBdr>
                <w:top w:val="none" w:sz="0" w:space="0" w:color="auto"/>
                <w:left w:val="none" w:sz="0" w:space="0" w:color="auto"/>
                <w:bottom w:val="none" w:sz="0" w:space="0" w:color="auto"/>
                <w:right w:val="none" w:sz="0" w:space="0" w:color="auto"/>
              </w:divBdr>
            </w:div>
          </w:divsChild>
        </w:div>
        <w:div w:id="2049528370">
          <w:marLeft w:val="0"/>
          <w:marRight w:val="0"/>
          <w:marTop w:val="0"/>
          <w:marBottom w:val="0"/>
          <w:divBdr>
            <w:top w:val="none" w:sz="0" w:space="0" w:color="auto"/>
            <w:left w:val="none" w:sz="0" w:space="0" w:color="auto"/>
            <w:bottom w:val="none" w:sz="0" w:space="0" w:color="auto"/>
            <w:right w:val="none" w:sz="0" w:space="0" w:color="auto"/>
          </w:divBdr>
          <w:divsChild>
            <w:div w:id="1668168207">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2093311582">
      <w:bodyDiv w:val="1"/>
      <w:marLeft w:val="0"/>
      <w:marRight w:val="0"/>
      <w:marTop w:val="0"/>
      <w:marBottom w:val="0"/>
      <w:divBdr>
        <w:top w:val="none" w:sz="0" w:space="0" w:color="auto"/>
        <w:left w:val="none" w:sz="0" w:space="0" w:color="auto"/>
        <w:bottom w:val="none" w:sz="0" w:space="0" w:color="auto"/>
        <w:right w:val="none" w:sz="0" w:space="0" w:color="auto"/>
      </w:divBdr>
    </w:div>
    <w:div w:id="213400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mailto:synode@catho77.fr" TargetMode="Externa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facebook.com/UP.Marie.jeanne.BEZ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C54B-B003-4EFF-A9DB-78036470D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1508</Words>
  <Characters>8296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à la rencontre</vt:lpstr>
    </vt:vector>
  </TitlesOfParts>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 la rencontre</dc:title>
  <dc:creator>*</dc:creator>
  <cp:lastModifiedBy>MiClau</cp:lastModifiedBy>
  <cp:revision>2</cp:revision>
  <cp:lastPrinted>2014-06-16T10:18:00Z</cp:lastPrinted>
  <dcterms:created xsi:type="dcterms:W3CDTF">2021-10-06T21:34:00Z</dcterms:created>
  <dcterms:modified xsi:type="dcterms:W3CDTF">2021-10-06T21:34:00Z</dcterms:modified>
</cp:coreProperties>
</file>